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77" w:rsidRDefault="006D5F77" w:rsidP="006D5F77">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6D5F77" w:rsidRDefault="006D5F77" w:rsidP="006D5F77">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6D5F77" w:rsidRDefault="006D5F77" w:rsidP="006D5F77">
      <w:pPr>
        <w:pStyle w:val="a4"/>
        <w:spacing w:before="0" w:beforeAutospacing="0" w:after="0" w:afterAutospacing="0"/>
        <w:jc w:val="center"/>
        <w:rPr>
          <w:b/>
          <w:sz w:val="27"/>
          <w:szCs w:val="27"/>
        </w:rPr>
      </w:pPr>
    </w:p>
    <w:p w:rsidR="006D5F77" w:rsidRDefault="006D5F77" w:rsidP="006D5F77">
      <w:pPr>
        <w:pStyle w:val="a4"/>
        <w:spacing w:before="0" w:beforeAutospacing="0" w:after="0" w:afterAutospacing="0"/>
        <w:jc w:val="center"/>
        <w:rPr>
          <w:b/>
          <w:sz w:val="27"/>
          <w:szCs w:val="27"/>
        </w:rPr>
      </w:pPr>
    </w:p>
    <w:p w:rsidR="006D5F77" w:rsidRDefault="006D5F77" w:rsidP="006D5F77">
      <w:pPr>
        <w:pStyle w:val="a4"/>
        <w:spacing w:before="0" w:beforeAutospacing="0" w:after="0" w:afterAutospacing="0"/>
        <w:jc w:val="center"/>
        <w:rPr>
          <w:b/>
          <w:sz w:val="27"/>
          <w:szCs w:val="27"/>
        </w:rPr>
      </w:pPr>
      <w:r>
        <w:rPr>
          <w:b/>
          <w:sz w:val="27"/>
          <w:szCs w:val="27"/>
        </w:rPr>
        <w:t>ПОСТАНОВЛЕНИЕ</w:t>
      </w:r>
    </w:p>
    <w:p w:rsidR="006D5F77" w:rsidRDefault="006D5F77" w:rsidP="006D5F77">
      <w:pPr>
        <w:pStyle w:val="a4"/>
        <w:spacing w:before="0" w:beforeAutospacing="0" w:after="0" w:afterAutospacing="0"/>
        <w:jc w:val="center"/>
        <w:rPr>
          <w:b/>
          <w:sz w:val="27"/>
          <w:szCs w:val="27"/>
        </w:rPr>
      </w:pPr>
    </w:p>
    <w:p w:rsidR="006D5F77" w:rsidRDefault="006D5F77" w:rsidP="006D5F77">
      <w:pPr>
        <w:pStyle w:val="a4"/>
        <w:spacing w:before="0" w:beforeAutospacing="0" w:after="0" w:afterAutospacing="0"/>
        <w:jc w:val="center"/>
        <w:rPr>
          <w:sz w:val="27"/>
          <w:szCs w:val="27"/>
        </w:rPr>
      </w:pPr>
    </w:p>
    <w:p w:rsidR="006D5F77" w:rsidRPr="008D22C6" w:rsidRDefault="006D5F77" w:rsidP="006D5F77">
      <w:pPr>
        <w:pStyle w:val="a4"/>
        <w:spacing w:before="0" w:beforeAutospacing="0" w:after="0" w:afterAutospacing="0"/>
        <w:rPr>
          <w:sz w:val="24"/>
          <w:szCs w:val="24"/>
        </w:rPr>
      </w:pPr>
      <w:r w:rsidRPr="008D22C6">
        <w:rPr>
          <w:sz w:val="24"/>
          <w:szCs w:val="24"/>
        </w:rPr>
        <w:t>«</w:t>
      </w:r>
      <w:r>
        <w:rPr>
          <w:sz w:val="24"/>
          <w:szCs w:val="24"/>
        </w:rPr>
        <w:t>25</w:t>
      </w:r>
      <w:r w:rsidRPr="008D22C6">
        <w:rPr>
          <w:sz w:val="24"/>
          <w:szCs w:val="24"/>
        </w:rPr>
        <w:t>»</w:t>
      </w:r>
      <w:r>
        <w:rPr>
          <w:sz w:val="24"/>
          <w:szCs w:val="24"/>
        </w:rPr>
        <w:t xml:space="preserve"> марта</w:t>
      </w:r>
      <w:r w:rsidRPr="008D22C6">
        <w:rPr>
          <w:sz w:val="24"/>
          <w:szCs w:val="24"/>
        </w:rPr>
        <w:t xml:space="preserve">  201</w:t>
      </w:r>
      <w:r>
        <w:rPr>
          <w:sz w:val="24"/>
          <w:szCs w:val="24"/>
        </w:rPr>
        <w:t xml:space="preserve">5 </w:t>
      </w:r>
      <w:r w:rsidRPr="008D22C6">
        <w:rPr>
          <w:sz w:val="24"/>
          <w:szCs w:val="24"/>
        </w:rPr>
        <w:t xml:space="preserve">года                                                                                                  № </w:t>
      </w:r>
      <w:r>
        <w:rPr>
          <w:sz w:val="24"/>
          <w:szCs w:val="24"/>
        </w:rPr>
        <w:t>6</w:t>
      </w:r>
    </w:p>
    <w:p w:rsidR="006D5F77" w:rsidRDefault="006D5F77" w:rsidP="006D5F77">
      <w:pPr>
        <w:pStyle w:val="a4"/>
        <w:spacing w:before="0" w:beforeAutospacing="0" w:after="0" w:afterAutospacing="0"/>
        <w:rPr>
          <w:b/>
          <w:bCs/>
          <w:sz w:val="27"/>
          <w:szCs w:val="27"/>
        </w:rPr>
      </w:pPr>
    </w:p>
    <w:p w:rsidR="006D5F77" w:rsidRDefault="006D5F77" w:rsidP="006D5F77">
      <w:pPr>
        <w:pStyle w:val="a4"/>
        <w:spacing w:before="0" w:beforeAutospacing="0" w:after="0" w:afterAutospacing="0" w:line="360" w:lineRule="auto"/>
        <w:jc w:val="center"/>
        <w:rPr>
          <w:b/>
          <w:bCs/>
          <w:sz w:val="27"/>
          <w:szCs w:val="27"/>
        </w:rPr>
      </w:pPr>
      <w:r>
        <w:rPr>
          <w:b/>
          <w:bCs/>
          <w:sz w:val="27"/>
          <w:szCs w:val="27"/>
        </w:rPr>
        <w:t>О внесении изменений в  муниципальную программу</w:t>
      </w:r>
    </w:p>
    <w:p w:rsidR="006D5F77" w:rsidRDefault="006D5F77" w:rsidP="006D5F77">
      <w:pPr>
        <w:pStyle w:val="a4"/>
        <w:spacing w:before="0" w:beforeAutospacing="0" w:after="0" w:afterAutospacing="0" w:line="360" w:lineRule="auto"/>
        <w:jc w:val="center"/>
        <w:rPr>
          <w:bCs/>
          <w:sz w:val="27"/>
          <w:szCs w:val="27"/>
        </w:rPr>
      </w:pPr>
      <w:r>
        <w:rPr>
          <w:b/>
          <w:bCs/>
          <w:sz w:val="27"/>
          <w:szCs w:val="27"/>
        </w:rPr>
        <w:t xml:space="preserve"> «Комплексное благоустройство муниципального образования «Город Алдан»  на 2012 – 2016 годы»</w:t>
      </w:r>
      <w:r>
        <w:rPr>
          <w:bCs/>
          <w:sz w:val="27"/>
          <w:szCs w:val="27"/>
        </w:rPr>
        <w:t xml:space="preserve">        </w:t>
      </w:r>
      <w:r w:rsidRPr="007D3AAA">
        <w:rPr>
          <w:bCs/>
          <w:sz w:val="27"/>
          <w:szCs w:val="27"/>
        </w:rPr>
        <w:t xml:space="preserve">        </w:t>
      </w:r>
    </w:p>
    <w:p w:rsidR="006D5F77" w:rsidRDefault="006D5F77" w:rsidP="006D5F77">
      <w:pPr>
        <w:pStyle w:val="a4"/>
        <w:spacing w:before="0" w:beforeAutospacing="0" w:after="0" w:afterAutospacing="0" w:line="360" w:lineRule="auto"/>
        <w:rPr>
          <w:bCs/>
          <w:sz w:val="24"/>
          <w:szCs w:val="24"/>
        </w:rPr>
      </w:pPr>
      <w:r>
        <w:rPr>
          <w:bCs/>
          <w:sz w:val="24"/>
          <w:szCs w:val="24"/>
        </w:rPr>
        <w:t xml:space="preserve">        В соответствие с частью 2 статьи 179 Бюджетного Кодекса Российской Федерации </w:t>
      </w:r>
    </w:p>
    <w:p w:rsidR="006D5F77" w:rsidRPr="008D22C6" w:rsidRDefault="006D5F77" w:rsidP="006D5F77">
      <w:pPr>
        <w:pStyle w:val="a4"/>
        <w:spacing w:line="360" w:lineRule="auto"/>
        <w:rPr>
          <w:sz w:val="24"/>
          <w:szCs w:val="24"/>
        </w:rPr>
      </w:pPr>
      <w:r w:rsidRPr="008D22C6">
        <w:rPr>
          <w:b/>
          <w:bCs/>
          <w:sz w:val="24"/>
          <w:szCs w:val="24"/>
        </w:rPr>
        <w:t>ПОСТАНОВЛЯЮ:</w:t>
      </w:r>
      <w:r w:rsidRPr="008D22C6">
        <w:rPr>
          <w:sz w:val="24"/>
          <w:szCs w:val="24"/>
        </w:rPr>
        <w:t> </w:t>
      </w:r>
    </w:p>
    <w:p w:rsidR="006D5F77" w:rsidRPr="00582BF2" w:rsidRDefault="006D5F77" w:rsidP="006D5F77">
      <w:pPr>
        <w:pStyle w:val="a4"/>
        <w:tabs>
          <w:tab w:val="left" w:pos="900"/>
        </w:tabs>
        <w:spacing w:before="0" w:beforeAutospacing="0" w:after="0" w:afterAutospacing="0" w:line="360" w:lineRule="auto"/>
        <w:ind w:firstLine="0"/>
        <w:rPr>
          <w:sz w:val="24"/>
          <w:szCs w:val="24"/>
        </w:rPr>
      </w:pPr>
      <w:r w:rsidRPr="00582BF2">
        <w:rPr>
          <w:sz w:val="24"/>
          <w:szCs w:val="24"/>
        </w:rPr>
        <w:t>1.Внести в муниципальную программу «Комплексное благоустройство муниципального образования «Город Алдан» на 2012-2016 годы» следующие изменения:</w:t>
      </w:r>
    </w:p>
    <w:p w:rsidR="006D5F77" w:rsidRDefault="006D5F77" w:rsidP="006D5F77">
      <w:pPr>
        <w:pStyle w:val="a4"/>
        <w:spacing w:before="0" w:beforeAutospacing="0" w:after="0" w:afterAutospacing="0" w:line="360" w:lineRule="auto"/>
        <w:ind w:firstLine="0"/>
        <w:rPr>
          <w:bCs/>
          <w:sz w:val="24"/>
          <w:szCs w:val="24"/>
        </w:rPr>
      </w:pPr>
      <w:proofErr w:type="gramStart"/>
      <w:r w:rsidRPr="00582BF2">
        <w:rPr>
          <w:sz w:val="24"/>
          <w:szCs w:val="24"/>
        </w:rPr>
        <w:t xml:space="preserve">1.1.В п.9 Паспорта муниципальной программы </w:t>
      </w:r>
      <w:r w:rsidRPr="00582BF2">
        <w:rPr>
          <w:bCs/>
          <w:sz w:val="24"/>
          <w:szCs w:val="24"/>
        </w:rPr>
        <w:t>«Комплексное благоустройство муниципального образования «Город Алдан»  на 2012 – 2016 годы»</w:t>
      </w:r>
      <w:r>
        <w:rPr>
          <w:bCs/>
          <w:sz w:val="24"/>
          <w:szCs w:val="24"/>
        </w:rPr>
        <w:t xml:space="preserve"> цифры 147 778,0 заменить цифрами 216 782,6, цифры 23 778 заменить цифрами 29 689,3, цифры 30 000 заменить цифрами 43 980,1, цифры 30 500 заменить цифрами 49 978,1, цифры 31 500 заменить цифрами 60 485,1, цифры 32 000 заменить цифрами 32 650.</w:t>
      </w:r>
      <w:proofErr w:type="gramEnd"/>
    </w:p>
    <w:p w:rsidR="006D5F77" w:rsidRDefault="006D5F77" w:rsidP="006D5F77">
      <w:pPr>
        <w:pStyle w:val="a4"/>
        <w:spacing w:before="0" w:beforeAutospacing="0" w:after="0" w:afterAutospacing="0" w:line="360" w:lineRule="auto"/>
        <w:ind w:firstLine="0"/>
        <w:rPr>
          <w:sz w:val="24"/>
          <w:szCs w:val="24"/>
        </w:rPr>
      </w:pPr>
      <w:r>
        <w:rPr>
          <w:bCs/>
          <w:sz w:val="24"/>
          <w:szCs w:val="24"/>
        </w:rPr>
        <w:t>1.2.</w:t>
      </w:r>
      <w:r w:rsidRPr="00D14F55">
        <w:rPr>
          <w:sz w:val="24"/>
          <w:szCs w:val="24"/>
        </w:rPr>
        <w:t xml:space="preserve"> </w:t>
      </w:r>
      <w:proofErr w:type="gramStart"/>
      <w:r>
        <w:rPr>
          <w:sz w:val="24"/>
          <w:szCs w:val="24"/>
        </w:rPr>
        <w:t>Раздел 3 муниципальной программы «</w:t>
      </w:r>
      <w:r w:rsidRPr="00582BF2">
        <w:rPr>
          <w:sz w:val="24"/>
          <w:szCs w:val="24"/>
        </w:rPr>
        <w:t>Комплексное благоустройство муниципального образования «Город Алдан» на 2012-2016 годы</w:t>
      </w:r>
      <w:r>
        <w:rPr>
          <w:sz w:val="24"/>
          <w:szCs w:val="24"/>
        </w:rPr>
        <w:t xml:space="preserve">» цифры 147 778 заменить цифрами 216 782,6, цифры 23 778 заменить цифрами 29 689,3, цифры 30 000 заменить цифрами 43 980,1 цифры 30 500 заменить цифрами </w:t>
      </w:r>
      <w:r>
        <w:rPr>
          <w:bCs/>
          <w:sz w:val="24"/>
          <w:szCs w:val="24"/>
        </w:rPr>
        <w:t>49 978,1, цифры 31 500 заменить цифрами 60 485,1, цифры 32 000 заменить цифрами 32 650.</w:t>
      </w:r>
      <w:proofErr w:type="gramEnd"/>
    </w:p>
    <w:p w:rsidR="006D5F77" w:rsidRPr="00582BF2" w:rsidRDefault="006D5F77" w:rsidP="006D5F77">
      <w:pPr>
        <w:pStyle w:val="a4"/>
        <w:spacing w:before="0" w:beforeAutospacing="0" w:after="0" w:afterAutospacing="0" w:line="360" w:lineRule="auto"/>
        <w:ind w:firstLine="0"/>
        <w:rPr>
          <w:sz w:val="24"/>
          <w:szCs w:val="24"/>
        </w:rPr>
      </w:pPr>
      <w:r>
        <w:rPr>
          <w:sz w:val="24"/>
          <w:szCs w:val="24"/>
        </w:rPr>
        <w:t>1.3.</w:t>
      </w:r>
      <w:r w:rsidRPr="00143724">
        <w:rPr>
          <w:sz w:val="24"/>
          <w:szCs w:val="24"/>
        </w:rPr>
        <w:t xml:space="preserve"> </w:t>
      </w:r>
      <w:r>
        <w:rPr>
          <w:sz w:val="24"/>
          <w:szCs w:val="24"/>
        </w:rPr>
        <w:t>Раздел 9 муниципальной программы  «</w:t>
      </w:r>
      <w:r w:rsidRPr="00582BF2">
        <w:rPr>
          <w:sz w:val="24"/>
          <w:szCs w:val="24"/>
        </w:rPr>
        <w:t>Комплексное благоустройство муниципального образования «Город Алдан» на 2012-2016 годы</w:t>
      </w:r>
      <w:r>
        <w:rPr>
          <w:sz w:val="24"/>
          <w:szCs w:val="24"/>
        </w:rPr>
        <w:t xml:space="preserve">» изложить в новой редакции, согласно Приложению 1 к настоящему постановлению.    </w:t>
      </w:r>
    </w:p>
    <w:p w:rsidR="006D5F77" w:rsidRDefault="006D5F77" w:rsidP="006D5F77">
      <w:pPr>
        <w:pStyle w:val="a4"/>
        <w:tabs>
          <w:tab w:val="left" w:pos="0"/>
          <w:tab w:val="left" w:pos="360"/>
        </w:tabs>
        <w:spacing w:before="0" w:beforeAutospacing="0" w:after="0" w:afterAutospacing="0" w:line="360" w:lineRule="auto"/>
        <w:ind w:firstLine="0"/>
        <w:rPr>
          <w:bCs/>
          <w:sz w:val="24"/>
          <w:szCs w:val="24"/>
        </w:rPr>
      </w:pPr>
      <w:r w:rsidRPr="00582BF2">
        <w:rPr>
          <w:bCs/>
          <w:sz w:val="24"/>
          <w:szCs w:val="24"/>
        </w:rPr>
        <w:t>2. Обнародовать настоящее постановление в</w:t>
      </w:r>
      <w:r w:rsidRPr="008D22C6">
        <w:rPr>
          <w:bCs/>
          <w:sz w:val="24"/>
          <w:szCs w:val="24"/>
        </w:rPr>
        <w:t xml:space="preserve"> установленном порядке.</w:t>
      </w:r>
    </w:p>
    <w:p w:rsidR="006D5F77" w:rsidRDefault="006D5F77" w:rsidP="006D5F77">
      <w:pPr>
        <w:pStyle w:val="a4"/>
        <w:spacing w:before="0" w:beforeAutospacing="0" w:after="0" w:afterAutospacing="0" w:line="360" w:lineRule="auto"/>
        <w:ind w:firstLine="0"/>
        <w:rPr>
          <w:sz w:val="24"/>
          <w:szCs w:val="24"/>
        </w:rPr>
      </w:pPr>
      <w:r w:rsidRPr="008D22C6">
        <w:rPr>
          <w:sz w:val="24"/>
          <w:szCs w:val="24"/>
        </w:rPr>
        <w:t>3.</w:t>
      </w:r>
      <w:proofErr w:type="gramStart"/>
      <w:r w:rsidRPr="008D22C6">
        <w:rPr>
          <w:sz w:val="24"/>
          <w:szCs w:val="24"/>
        </w:rPr>
        <w:t>Контроль за</w:t>
      </w:r>
      <w:proofErr w:type="gramEnd"/>
      <w:r w:rsidRPr="008D22C6">
        <w:rPr>
          <w:sz w:val="24"/>
          <w:szCs w:val="24"/>
        </w:rPr>
        <w:t xml:space="preserve"> исполнением настоящего постановления возложить на заместителя главы муниципального образования «Город Алдан»</w:t>
      </w:r>
      <w:r>
        <w:rPr>
          <w:sz w:val="24"/>
          <w:szCs w:val="24"/>
        </w:rPr>
        <w:t xml:space="preserve"> по экономике и финансам Михайлову Е.В.</w:t>
      </w:r>
    </w:p>
    <w:p w:rsidR="006D5F77" w:rsidRPr="008D22C6" w:rsidRDefault="006D5F77" w:rsidP="006D5F77">
      <w:pPr>
        <w:pStyle w:val="a4"/>
        <w:spacing w:before="0" w:beforeAutospacing="0" w:after="0" w:afterAutospacing="0" w:line="360" w:lineRule="auto"/>
        <w:ind w:firstLine="0"/>
        <w:rPr>
          <w:sz w:val="24"/>
          <w:szCs w:val="24"/>
        </w:rPr>
      </w:pPr>
    </w:p>
    <w:p w:rsidR="006D5F77" w:rsidRPr="008D22C6" w:rsidRDefault="006D5F77" w:rsidP="006D5F77">
      <w:pPr>
        <w:pStyle w:val="a4"/>
        <w:rPr>
          <w:sz w:val="24"/>
          <w:szCs w:val="24"/>
        </w:rPr>
      </w:pPr>
      <w:r w:rsidRPr="008D22C6">
        <w:rPr>
          <w:sz w:val="24"/>
          <w:szCs w:val="24"/>
        </w:rPr>
        <w:t>Глава города:                                                                                                          А.Л.Бугай</w:t>
      </w:r>
    </w:p>
    <w:p w:rsidR="006D5F77" w:rsidRDefault="006D5F77" w:rsidP="006D5F77">
      <w:pPr>
        <w:jc w:val="center"/>
        <w:rPr>
          <w:b/>
        </w:rPr>
        <w:sectPr w:rsidR="006D5F77">
          <w:pgSz w:w="11906" w:h="16838"/>
          <w:pgMar w:top="1134" w:right="850" w:bottom="1134" w:left="1701" w:header="708" w:footer="708" w:gutter="0"/>
          <w:cols w:space="708"/>
          <w:docGrid w:linePitch="360"/>
        </w:sectPr>
      </w:pPr>
    </w:p>
    <w:p w:rsidR="006D5F77" w:rsidRPr="00E9763F" w:rsidRDefault="006D5F77" w:rsidP="00C94BC7">
      <w:pPr>
        <w:spacing w:after="0" w:line="360" w:lineRule="auto"/>
        <w:jc w:val="center"/>
      </w:pPr>
      <w:r>
        <w:lastRenderedPageBreak/>
        <w:t xml:space="preserve">                                                                                                                                                                        </w:t>
      </w:r>
      <w:r w:rsidRPr="00E9763F">
        <w:t>Приложение № 1</w:t>
      </w:r>
    </w:p>
    <w:p w:rsidR="006D5F77" w:rsidRPr="00E9763F" w:rsidRDefault="006D5F77" w:rsidP="00C94BC7">
      <w:pPr>
        <w:spacing w:after="0" w:line="360" w:lineRule="auto"/>
        <w:jc w:val="center"/>
      </w:pPr>
      <w:r>
        <w:t xml:space="preserve">                                                                                                                                                                       </w:t>
      </w:r>
      <w:r w:rsidRPr="00E9763F">
        <w:t xml:space="preserve">к постановлению Главы </w:t>
      </w:r>
      <w:r>
        <w:t>МО «Город Алдан»</w:t>
      </w:r>
    </w:p>
    <w:p w:rsidR="006D5F77" w:rsidRDefault="006D5F77" w:rsidP="00C94BC7">
      <w:pPr>
        <w:spacing w:after="0" w:line="360" w:lineRule="auto"/>
        <w:jc w:val="center"/>
      </w:pPr>
      <w:r>
        <w:t xml:space="preserve">                                                                                                                                                                         </w:t>
      </w:r>
      <w:r w:rsidRPr="00E9763F">
        <w:t>от 2</w:t>
      </w:r>
      <w:r>
        <w:t>5</w:t>
      </w:r>
      <w:r w:rsidRPr="00E9763F">
        <w:t>.0</w:t>
      </w:r>
      <w:r>
        <w:t>3.</w:t>
      </w:r>
      <w:r w:rsidRPr="00E9763F">
        <w:t>201</w:t>
      </w:r>
      <w:r>
        <w:t>5 года № 6</w:t>
      </w:r>
    </w:p>
    <w:p w:rsidR="006D5F77" w:rsidRPr="00E9763F" w:rsidRDefault="006D5F77" w:rsidP="006D5F77">
      <w:pPr>
        <w:jc w:val="center"/>
      </w:pPr>
    </w:p>
    <w:p w:rsidR="006D5F77" w:rsidRDefault="006D5F77" w:rsidP="006D5F77">
      <w:pPr>
        <w:jc w:val="center"/>
      </w:pPr>
      <w:r w:rsidRPr="007B4EEC">
        <w:rPr>
          <w:b/>
        </w:rPr>
        <w:t>Перечень мероприятий  муниципальной программы «Комплексное благоустройство муниципального образования «Город Алдан» на 2012 – 2016 годы</w:t>
      </w:r>
      <w:r>
        <w:t xml:space="preserve"> </w:t>
      </w:r>
    </w:p>
    <w:p w:rsidR="006D5F77" w:rsidRDefault="006D5F77" w:rsidP="006D5F77">
      <w:pPr>
        <w:jc w:val="both"/>
      </w:pPr>
      <w:r>
        <w:t xml:space="preserve">  </w:t>
      </w:r>
    </w:p>
    <w:tbl>
      <w:tblPr>
        <w:tblStyle w:val="a3"/>
        <w:tblW w:w="14961" w:type="dxa"/>
        <w:tblLayout w:type="fixed"/>
        <w:tblLook w:val="01E0"/>
      </w:tblPr>
      <w:tblGrid>
        <w:gridCol w:w="822"/>
        <w:gridCol w:w="3606"/>
        <w:gridCol w:w="2700"/>
        <w:gridCol w:w="1533"/>
        <w:gridCol w:w="1260"/>
        <w:gridCol w:w="1260"/>
        <w:gridCol w:w="1260"/>
        <w:gridCol w:w="1260"/>
        <w:gridCol w:w="1260"/>
      </w:tblGrid>
      <w:tr w:rsidR="006D5F77" w:rsidTr="00E972CD">
        <w:tc>
          <w:tcPr>
            <w:tcW w:w="822" w:type="dxa"/>
            <w:vMerge w:val="restart"/>
          </w:tcPr>
          <w:p w:rsidR="006D5F77" w:rsidRDefault="006D5F77" w:rsidP="00E972CD">
            <w:pPr>
              <w:jc w:val="center"/>
            </w:pPr>
            <w:r>
              <w:t xml:space="preserve">№ </w:t>
            </w:r>
            <w:proofErr w:type="spellStart"/>
            <w:proofErr w:type="gramStart"/>
            <w:r>
              <w:t>п</w:t>
            </w:r>
            <w:proofErr w:type="spellEnd"/>
            <w:proofErr w:type="gramEnd"/>
            <w:r>
              <w:t>/</w:t>
            </w:r>
            <w:proofErr w:type="spellStart"/>
            <w:r>
              <w:t>п</w:t>
            </w:r>
            <w:proofErr w:type="spellEnd"/>
          </w:p>
        </w:tc>
        <w:tc>
          <w:tcPr>
            <w:tcW w:w="3606" w:type="dxa"/>
            <w:vMerge w:val="restart"/>
          </w:tcPr>
          <w:p w:rsidR="006D5F77" w:rsidRDefault="006D5F77" w:rsidP="00E972CD">
            <w:pPr>
              <w:jc w:val="center"/>
            </w:pPr>
            <w:r>
              <w:t>Наименование мероприятий</w:t>
            </w:r>
          </w:p>
        </w:tc>
        <w:tc>
          <w:tcPr>
            <w:tcW w:w="2700" w:type="dxa"/>
            <w:vMerge w:val="restart"/>
          </w:tcPr>
          <w:p w:rsidR="006D5F77" w:rsidRDefault="006D5F77" w:rsidP="00E972CD">
            <w:pPr>
              <w:jc w:val="center"/>
            </w:pPr>
            <w:r>
              <w:t>Источники финансирования</w:t>
            </w:r>
          </w:p>
        </w:tc>
        <w:tc>
          <w:tcPr>
            <w:tcW w:w="7833" w:type="dxa"/>
            <w:gridSpan w:val="6"/>
          </w:tcPr>
          <w:p w:rsidR="006D5F77" w:rsidRDefault="006D5F77" w:rsidP="00E972CD">
            <w:pPr>
              <w:jc w:val="center"/>
            </w:pPr>
            <w:r>
              <w:t>Финансирование затрат тыс</w:t>
            </w:r>
            <w:proofErr w:type="gramStart"/>
            <w:r>
              <w:t>.р</w:t>
            </w:r>
            <w:proofErr w:type="gramEnd"/>
            <w:r>
              <w:t>уб.</w:t>
            </w:r>
          </w:p>
        </w:tc>
      </w:tr>
      <w:tr w:rsidR="006D5F77" w:rsidTr="00E972CD">
        <w:tc>
          <w:tcPr>
            <w:tcW w:w="822" w:type="dxa"/>
            <w:vMerge/>
          </w:tcPr>
          <w:p w:rsidR="006D5F77" w:rsidRDefault="006D5F77" w:rsidP="00E972CD">
            <w:pPr>
              <w:jc w:val="center"/>
            </w:pPr>
          </w:p>
        </w:tc>
        <w:tc>
          <w:tcPr>
            <w:tcW w:w="3606" w:type="dxa"/>
            <w:vMerge/>
          </w:tcPr>
          <w:p w:rsidR="006D5F77" w:rsidRDefault="006D5F77" w:rsidP="00E972CD">
            <w:pPr>
              <w:jc w:val="center"/>
            </w:pPr>
          </w:p>
        </w:tc>
        <w:tc>
          <w:tcPr>
            <w:tcW w:w="2700" w:type="dxa"/>
            <w:vMerge/>
          </w:tcPr>
          <w:p w:rsidR="006D5F77" w:rsidRDefault="006D5F77" w:rsidP="00E972CD">
            <w:pPr>
              <w:jc w:val="center"/>
            </w:pPr>
          </w:p>
        </w:tc>
        <w:tc>
          <w:tcPr>
            <w:tcW w:w="1533" w:type="dxa"/>
          </w:tcPr>
          <w:p w:rsidR="006D5F77" w:rsidRDefault="006D5F77" w:rsidP="00E972CD">
            <w:pPr>
              <w:jc w:val="center"/>
            </w:pPr>
            <w:r>
              <w:t>Всего</w:t>
            </w:r>
          </w:p>
        </w:tc>
        <w:tc>
          <w:tcPr>
            <w:tcW w:w="1260" w:type="dxa"/>
          </w:tcPr>
          <w:p w:rsidR="006D5F77" w:rsidRDefault="006D5F77" w:rsidP="00E972CD">
            <w:pPr>
              <w:jc w:val="center"/>
            </w:pPr>
            <w:r>
              <w:t>2012</w:t>
            </w:r>
          </w:p>
        </w:tc>
        <w:tc>
          <w:tcPr>
            <w:tcW w:w="1260" w:type="dxa"/>
          </w:tcPr>
          <w:p w:rsidR="006D5F77" w:rsidRDefault="006D5F77" w:rsidP="00E972CD">
            <w:pPr>
              <w:jc w:val="center"/>
            </w:pPr>
            <w:r>
              <w:t>2013</w:t>
            </w:r>
          </w:p>
        </w:tc>
        <w:tc>
          <w:tcPr>
            <w:tcW w:w="1260" w:type="dxa"/>
          </w:tcPr>
          <w:p w:rsidR="006D5F77" w:rsidRDefault="006D5F77" w:rsidP="00E972CD">
            <w:pPr>
              <w:jc w:val="center"/>
            </w:pPr>
            <w:r>
              <w:t>2014</w:t>
            </w:r>
          </w:p>
        </w:tc>
        <w:tc>
          <w:tcPr>
            <w:tcW w:w="1260" w:type="dxa"/>
          </w:tcPr>
          <w:p w:rsidR="006D5F77" w:rsidRDefault="006D5F77" w:rsidP="00E972CD">
            <w:pPr>
              <w:jc w:val="center"/>
            </w:pPr>
            <w:r>
              <w:t>2015</w:t>
            </w:r>
          </w:p>
        </w:tc>
        <w:tc>
          <w:tcPr>
            <w:tcW w:w="1260" w:type="dxa"/>
          </w:tcPr>
          <w:p w:rsidR="006D5F77" w:rsidRDefault="006D5F77" w:rsidP="00E972CD">
            <w:pPr>
              <w:jc w:val="center"/>
            </w:pPr>
            <w:r>
              <w:t>2016</w:t>
            </w:r>
          </w:p>
        </w:tc>
      </w:tr>
      <w:tr w:rsidR="006D5F77" w:rsidTr="00E972CD">
        <w:tc>
          <w:tcPr>
            <w:tcW w:w="822" w:type="dxa"/>
          </w:tcPr>
          <w:p w:rsidR="006D5F77" w:rsidRDefault="006D5F77" w:rsidP="00E972CD">
            <w:pPr>
              <w:jc w:val="center"/>
            </w:pPr>
            <w:r>
              <w:t>1</w:t>
            </w:r>
          </w:p>
        </w:tc>
        <w:tc>
          <w:tcPr>
            <w:tcW w:w="3606" w:type="dxa"/>
          </w:tcPr>
          <w:p w:rsidR="006D5F77" w:rsidRDefault="006D5F77" w:rsidP="00E972CD">
            <w:pPr>
              <w:jc w:val="both"/>
            </w:pPr>
            <w:r>
              <w:t xml:space="preserve">Текущее содержание </w:t>
            </w:r>
            <w:proofErr w:type="spellStart"/>
            <w:proofErr w:type="gramStart"/>
            <w:r>
              <w:t>улично</w:t>
            </w:r>
            <w:proofErr w:type="spellEnd"/>
            <w:r>
              <w:t xml:space="preserve"> – дорожной</w:t>
            </w:r>
            <w:proofErr w:type="gramEnd"/>
            <w:r>
              <w:t xml:space="preserve"> сети (зима – лето)</w:t>
            </w:r>
          </w:p>
        </w:tc>
        <w:tc>
          <w:tcPr>
            <w:tcW w:w="2700" w:type="dxa"/>
          </w:tcPr>
          <w:p w:rsidR="006D5F77" w:rsidRDefault="006D5F77" w:rsidP="00E972CD">
            <w:pPr>
              <w:jc w:val="both"/>
            </w:pPr>
            <w:r>
              <w:t>Бюджет МО «Город Алдан»</w:t>
            </w:r>
          </w:p>
        </w:tc>
        <w:tc>
          <w:tcPr>
            <w:tcW w:w="1533" w:type="dxa"/>
          </w:tcPr>
          <w:p w:rsidR="006D5F77" w:rsidRPr="001530C0" w:rsidRDefault="006D5F77" w:rsidP="00E972CD">
            <w:pPr>
              <w:jc w:val="center"/>
            </w:pPr>
            <w:r>
              <w:t>95 330,2</w:t>
            </w:r>
          </w:p>
        </w:tc>
        <w:tc>
          <w:tcPr>
            <w:tcW w:w="1260" w:type="dxa"/>
          </w:tcPr>
          <w:p w:rsidR="006D5F77" w:rsidRDefault="006D5F77" w:rsidP="00E972CD">
            <w:pPr>
              <w:jc w:val="center"/>
            </w:pPr>
            <w:r>
              <w:t>14 514,0</w:t>
            </w:r>
          </w:p>
        </w:tc>
        <w:tc>
          <w:tcPr>
            <w:tcW w:w="1260" w:type="dxa"/>
          </w:tcPr>
          <w:p w:rsidR="006D5F77" w:rsidRDefault="006D5F77" w:rsidP="00E972CD">
            <w:pPr>
              <w:jc w:val="center"/>
            </w:pPr>
            <w:r>
              <w:t>19 300,7</w:t>
            </w:r>
          </w:p>
        </w:tc>
        <w:tc>
          <w:tcPr>
            <w:tcW w:w="1260" w:type="dxa"/>
          </w:tcPr>
          <w:p w:rsidR="006D5F77" w:rsidRDefault="006D5F77" w:rsidP="00E972CD">
            <w:pPr>
              <w:jc w:val="center"/>
            </w:pPr>
            <w:r>
              <w:t>22 004,6</w:t>
            </w:r>
          </w:p>
        </w:tc>
        <w:tc>
          <w:tcPr>
            <w:tcW w:w="1260" w:type="dxa"/>
          </w:tcPr>
          <w:p w:rsidR="006D5F77" w:rsidRDefault="006D5F77" w:rsidP="00E972CD">
            <w:pPr>
              <w:jc w:val="center"/>
            </w:pPr>
            <w:r>
              <w:t>22 310,9</w:t>
            </w:r>
          </w:p>
        </w:tc>
        <w:tc>
          <w:tcPr>
            <w:tcW w:w="1260" w:type="dxa"/>
          </w:tcPr>
          <w:p w:rsidR="006D5F77" w:rsidRDefault="006D5F77" w:rsidP="00E972CD">
            <w:pPr>
              <w:jc w:val="center"/>
            </w:pPr>
            <w:r>
              <w:t>17 200,0</w:t>
            </w:r>
          </w:p>
        </w:tc>
      </w:tr>
      <w:tr w:rsidR="006D5F77" w:rsidTr="00E972CD">
        <w:tc>
          <w:tcPr>
            <w:tcW w:w="822" w:type="dxa"/>
          </w:tcPr>
          <w:p w:rsidR="006D5F77" w:rsidRDefault="006D5F77" w:rsidP="00E972CD">
            <w:pPr>
              <w:jc w:val="center"/>
            </w:pPr>
            <w:r>
              <w:t>2</w:t>
            </w:r>
          </w:p>
        </w:tc>
        <w:tc>
          <w:tcPr>
            <w:tcW w:w="3606" w:type="dxa"/>
          </w:tcPr>
          <w:p w:rsidR="006D5F77" w:rsidRDefault="006D5F77" w:rsidP="00E972CD">
            <w:pPr>
              <w:jc w:val="both"/>
            </w:pPr>
            <w:r>
              <w:t>Установка дорожных знаков в соответствии со схемами дислокации дорожных знаков в населенных пунктах</w:t>
            </w:r>
          </w:p>
        </w:tc>
        <w:tc>
          <w:tcPr>
            <w:tcW w:w="2700" w:type="dxa"/>
          </w:tcPr>
          <w:p w:rsidR="006D5F77" w:rsidRDefault="006D5F77" w:rsidP="00E972CD">
            <w:pPr>
              <w:jc w:val="both"/>
            </w:pPr>
            <w:r>
              <w:t>Бюджет МО «Город Алдан»</w:t>
            </w:r>
          </w:p>
        </w:tc>
        <w:tc>
          <w:tcPr>
            <w:tcW w:w="1533" w:type="dxa"/>
          </w:tcPr>
          <w:p w:rsidR="006D5F77" w:rsidRDefault="006D5F77" w:rsidP="00E972CD">
            <w:pPr>
              <w:jc w:val="center"/>
            </w:pPr>
            <w:r>
              <w:t>5 250,0</w:t>
            </w:r>
          </w:p>
        </w:tc>
        <w:tc>
          <w:tcPr>
            <w:tcW w:w="1260" w:type="dxa"/>
          </w:tcPr>
          <w:p w:rsidR="006D5F77" w:rsidRDefault="006D5F77" w:rsidP="00E972CD">
            <w:pPr>
              <w:jc w:val="center"/>
            </w:pPr>
            <w:r>
              <w:t>0,0</w:t>
            </w:r>
          </w:p>
        </w:tc>
        <w:tc>
          <w:tcPr>
            <w:tcW w:w="1260" w:type="dxa"/>
          </w:tcPr>
          <w:p w:rsidR="006D5F77" w:rsidRDefault="006D5F77" w:rsidP="00E972CD">
            <w:pPr>
              <w:jc w:val="center"/>
            </w:pPr>
            <w:r>
              <w:t>0,0</w:t>
            </w:r>
          </w:p>
        </w:tc>
        <w:tc>
          <w:tcPr>
            <w:tcW w:w="1260" w:type="dxa"/>
          </w:tcPr>
          <w:p w:rsidR="006D5F77" w:rsidRDefault="006D5F77" w:rsidP="00E972CD">
            <w:pPr>
              <w:jc w:val="center"/>
            </w:pPr>
            <w:r>
              <w:t>2 500,0</w:t>
            </w:r>
          </w:p>
        </w:tc>
        <w:tc>
          <w:tcPr>
            <w:tcW w:w="1260" w:type="dxa"/>
          </w:tcPr>
          <w:p w:rsidR="006D5F77" w:rsidRDefault="006D5F77" w:rsidP="00E972CD">
            <w:pPr>
              <w:jc w:val="center"/>
            </w:pPr>
            <w:r>
              <w:t>2 500,0</w:t>
            </w:r>
          </w:p>
        </w:tc>
        <w:tc>
          <w:tcPr>
            <w:tcW w:w="1260" w:type="dxa"/>
          </w:tcPr>
          <w:p w:rsidR="006D5F77" w:rsidRDefault="006D5F77" w:rsidP="00E972CD">
            <w:pPr>
              <w:jc w:val="center"/>
            </w:pPr>
            <w:r>
              <w:t>250,0</w:t>
            </w:r>
          </w:p>
        </w:tc>
      </w:tr>
      <w:tr w:rsidR="006D5F77" w:rsidTr="00E972CD">
        <w:tc>
          <w:tcPr>
            <w:tcW w:w="822" w:type="dxa"/>
          </w:tcPr>
          <w:p w:rsidR="006D5F77" w:rsidRDefault="006D5F77" w:rsidP="00E972CD">
            <w:pPr>
              <w:jc w:val="center"/>
            </w:pPr>
            <w:r>
              <w:t>3</w:t>
            </w:r>
          </w:p>
        </w:tc>
        <w:tc>
          <w:tcPr>
            <w:tcW w:w="3606" w:type="dxa"/>
          </w:tcPr>
          <w:p w:rsidR="006D5F77" w:rsidRDefault="006D5F77" w:rsidP="00E972CD">
            <w:pPr>
              <w:jc w:val="both"/>
            </w:pPr>
            <w:r>
              <w:t>Ямочный ремонт</w:t>
            </w:r>
          </w:p>
        </w:tc>
        <w:tc>
          <w:tcPr>
            <w:tcW w:w="2700" w:type="dxa"/>
          </w:tcPr>
          <w:p w:rsidR="006D5F77" w:rsidRDefault="006D5F77" w:rsidP="00E972CD">
            <w:pPr>
              <w:jc w:val="both"/>
            </w:pPr>
            <w:r>
              <w:t>Бюджет МО «Город Алдан»</w:t>
            </w:r>
          </w:p>
          <w:p w:rsidR="006D5F77" w:rsidRDefault="006D5F77" w:rsidP="00E972CD">
            <w:pPr>
              <w:jc w:val="both"/>
            </w:pPr>
            <w:r>
              <w:t>Бюджет МО «</w:t>
            </w:r>
            <w:proofErr w:type="spellStart"/>
            <w:r>
              <w:t>Алданский</w:t>
            </w:r>
            <w:proofErr w:type="spellEnd"/>
            <w:r>
              <w:t xml:space="preserve"> район»</w:t>
            </w:r>
          </w:p>
          <w:p w:rsidR="006D5F77" w:rsidRDefault="006D5F77" w:rsidP="00E972CD">
            <w:pPr>
              <w:jc w:val="both"/>
            </w:pPr>
            <w:r>
              <w:t>Бюджет РС (Я)</w:t>
            </w:r>
          </w:p>
        </w:tc>
        <w:tc>
          <w:tcPr>
            <w:tcW w:w="1533" w:type="dxa"/>
          </w:tcPr>
          <w:p w:rsidR="006D5F77" w:rsidRDefault="006D5F77" w:rsidP="00E972CD">
            <w:pPr>
              <w:jc w:val="center"/>
            </w:pPr>
            <w:r>
              <w:t>8 499,6</w:t>
            </w:r>
          </w:p>
          <w:p w:rsidR="006D5F77" w:rsidRDefault="006D5F77" w:rsidP="00E972CD">
            <w:pPr>
              <w:jc w:val="center"/>
            </w:pPr>
          </w:p>
          <w:p w:rsidR="006D5F77" w:rsidRDefault="006D5F77" w:rsidP="00E972CD">
            <w:pPr>
              <w:jc w:val="center"/>
            </w:pPr>
            <w:r>
              <w:t>2 052,8</w:t>
            </w:r>
          </w:p>
          <w:p w:rsidR="006D5F77" w:rsidRDefault="006D5F77" w:rsidP="00E972CD">
            <w:pPr>
              <w:jc w:val="center"/>
            </w:pPr>
          </w:p>
          <w:p w:rsidR="006D5F77" w:rsidRPr="001530C0" w:rsidRDefault="006D5F77" w:rsidP="00E972CD">
            <w:pPr>
              <w:jc w:val="center"/>
            </w:pPr>
            <w:r>
              <w:t>963,6</w:t>
            </w:r>
          </w:p>
        </w:tc>
        <w:tc>
          <w:tcPr>
            <w:tcW w:w="1260" w:type="dxa"/>
          </w:tcPr>
          <w:p w:rsidR="006D5F77" w:rsidRDefault="006D5F77" w:rsidP="00E972CD">
            <w:pPr>
              <w:jc w:val="center"/>
            </w:pPr>
            <w:r>
              <w:t>2 000,0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2 499,6</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2 052,8</w:t>
            </w:r>
          </w:p>
          <w:p w:rsidR="006D5F77" w:rsidRDefault="006D5F77" w:rsidP="00E972CD">
            <w:pPr>
              <w:jc w:val="center"/>
            </w:pPr>
          </w:p>
          <w:p w:rsidR="006D5F77" w:rsidRDefault="006D5F77" w:rsidP="00E972CD">
            <w:pPr>
              <w:jc w:val="center"/>
            </w:pPr>
            <w:r>
              <w:t>963,6</w:t>
            </w:r>
          </w:p>
        </w:tc>
        <w:tc>
          <w:tcPr>
            <w:tcW w:w="1260" w:type="dxa"/>
          </w:tcPr>
          <w:p w:rsidR="006D5F77" w:rsidRDefault="006D5F77" w:rsidP="00E972CD">
            <w:pPr>
              <w:jc w:val="center"/>
            </w:pPr>
            <w:r>
              <w:t>2 000,0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2 000,0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r>
      <w:tr w:rsidR="006D5F77" w:rsidTr="00E972CD">
        <w:tc>
          <w:tcPr>
            <w:tcW w:w="822" w:type="dxa"/>
          </w:tcPr>
          <w:p w:rsidR="006D5F77" w:rsidRDefault="006D5F77" w:rsidP="00E972CD">
            <w:pPr>
              <w:jc w:val="center"/>
            </w:pPr>
            <w:r>
              <w:t>4</w:t>
            </w:r>
          </w:p>
        </w:tc>
        <w:tc>
          <w:tcPr>
            <w:tcW w:w="3606" w:type="dxa"/>
          </w:tcPr>
          <w:p w:rsidR="006D5F77" w:rsidRDefault="006D5F77" w:rsidP="00E972CD">
            <w:pPr>
              <w:jc w:val="both"/>
            </w:pPr>
            <w:r>
              <w:t xml:space="preserve">Устройство </w:t>
            </w:r>
            <w:proofErr w:type="spellStart"/>
            <w:proofErr w:type="gramStart"/>
            <w:r>
              <w:t>асфальто</w:t>
            </w:r>
            <w:proofErr w:type="spellEnd"/>
            <w:r>
              <w:t xml:space="preserve"> – бетонных</w:t>
            </w:r>
            <w:proofErr w:type="gramEnd"/>
            <w:r>
              <w:t xml:space="preserve"> покрытий улиц и дорог</w:t>
            </w:r>
          </w:p>
        </w:tc>
        <w:tc>
          <w:tcPr>
            <w:tcW w:w="2700" w:type="dxa"/>
          </w:tcPr>
          <w:p w:rsidR="006D5F77" w:rsidRDefault="006D5F77" w:rsidP="00E972CD">
            <w:pPr>
              <w:jc w:val="both"/>
            </w:pPr>
            <w:r>
              <w:t>Бюджет МО «</w:t>
            </w:r>
            <w:proofErr w:type="spellStart"/>
            <w:r>
              <w:t>Алданский</w:t>
            </w:r>
            <w:proofErr w:type="spellEnd"/>
            <w:r>
              <w:t xml:space="preserve"> район»</w:t>
            </w:r>
          </w:p>
          <w:p w:rsidR="006D5F77" w:rsidRDefault="006D5F77" w:rsidP="00E972CD">
            <w:pPr>
              <w:jc w:val="both"/>
            </w:pPr>
          </w:p>
        </w:tc>
        <w:tc>
          <w:tcPr>
            <w:tcW w:w="1533" w:type="dxa"/>
          </w:tcPr>
          <w:p w:rsidR="006D5F77" w:rsidRDefault="006D5F77" w:rsidP="00E972CD">
            <w:pPr>
              <w:jc w:val="center"/>
            </w:pPr>
            <w:r>
              <w:t>4 884,5</w:t>
            </w:r>
          </w:p>
          <w:p w:rsidR="006D5F77" w:rsidRDefault="006D5F77" w:rsidP="00E972CD">
            <w:pPr>
              <w:jc w:val="center"/>
            </w:pPr>
          </w:p>
          <w:p w:rsidR="006D5F77" w:rsidRPr="001530C0" w:rsidRDefault="006D5F77" w:rsidP="00E972CD">
            <w:pPr>
              <w:jc w:val="center"/>
            </w:pP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4 884,5</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0,0</w:t>
            </w:r>
          </w:p>
        </w:tc>
      </w:tr>
      <w:tr w:rsidR="006D5F77" w:rsidTr="00E972CD">
        <w:tc>
          <w:tcPr>
            <w:tcW w:w="822" w:type="dxa"/>
          </w:tcPr>
          <w:p w:rsidR="006D5F77" w:rsidRDefault="006D5F77" w:rsidP="00E972CD">
            <w:pPr>
              <w:jc w:val="center"/>
            </w:pPr>
            <w:r>
              <w:t>5</w:t>
            </w:r>
          </w:p>
        </w:tc>
        <w:tc>
          <w:tcPr>
            <w:tcW w:w="3606" w:type="dxa"/>
          </w:tcPr>
          <w:p w:rsidR="006D5F77" w:rsidRDefault="006D5F77" w:rsidP="00E972CD">
            <w:pPr>
              <w:jc w:val="both"/>
            </w:pPr>
            <w:r>
              <w:t>Отсыпка дорог</w:t>
            </w:r>
          </w:p>
        </w:tc>
        <w:tc>
          <w:tcPr>
            <w:tcW w:w="2700" w:type="dxa"/>
          </w:tcPr>
          <w:p w:rsidR="006D5F77" w:rsidRDefault="006D5F77" w:rsidP="00E972CD">
            <w:pPr>
              <w:jc w:val="both"/>
            </w:pPr>
            <w:r>
              <w:t>Бюджет МО «Город Алдан»</w:t>
            </w:r>
          </w:p>
          <w:p w:rsidR="006D5F77" w:rsidRDefault="006D5F77" w:rsidP="00E972CD">
            <w:pPr>
              <w:jc w:val="both"/>
            </w:pPr>
            <w:r>
              <w:t>Бюджет РС (Я)</w:t>
            </w:r>
          </w:p>
          <w:p w:rsidR="006D5F77" w:rsidRDefault="006D5F77" w:rsidP="00E972CD">
            <w:pPr>
              <w:jc w:val="both"/>
            </w:pPr>
            <w:r>
              <w:t>Бюджет МО «</w:t>
            </w:r>
            <w:proofErr w:type="spellStart"/>
            <w:r>
              <w:t>Алданский</w:t>
            </w:r>
            <w:proofErr w:type="spellEnd"/>
            <w:r>
              <w:t xml:space="preserve"> район»</w:t>
            </w:r>
          </w:p>
        </w:tc>
        <w:tc>
          <w:tcPr>
            <w:tcW w:w="1533" w:type="dxa"/>
          </w:tcPr>
          <w:p w:rsidR="006D5F77" w:rsidRDefault="006D5F77" w:rsidP="00E972CD">
            <w:pPr>
              <w:jc w:val="center"/>
            </w:pPr>
            <w:r>
              <w:t>907,2</w:t>
            </w:r>
          </w:p>
          <w:p w:rsidR="006D5F77" w:rsidRDefault="006D5F77" w:rsidP="00E972CD">
            <w:pPr>
              <w:jc w:val="center"/>
            </w:pPr>
          </w:p>
          <w:p w:rsidR="006D5F77" w:rsidRDefault="006D5F77" w:rsidP="00E972CD">
            <w:pPr>
              <w:jc w:val="center"/>
            </w:pPr>
            <w:r>
              <w:t>2 715,4</w:t>
            </w:r>
          </w:p>
          <w:p w:rsidR="006D5F77" w:rsidRPr="001530C0" w:rsidRDefault="006D5F77" w:rsidP="00E972CD">
            <w:pPr>
              <w:jc w:val="center"/>
            </w:pPr>
            <w:r>
              <w:t>2 798,7</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2 715,4</w:t>
            </w:r>
          </w:p>
          <w:p w:rsidR="006D5F77" w:rsidRDefault="006D5F77" w:rsidP="00E972CD">
            <w:pPr>
              <w:jc w:val="center"/>
            </w:pPr>
            <w:r>
              <w:t>0,0</w:t>
            </w:r>
          </w:p>
        </w:tc>
        <w:tc>
          <w:tcPr>
            <w:tcW w:w="1260" w:type="dxa"/>
          </w:tcPr>
          <w:p w:rsidR="006D5F77" w:rsidRDefault="006D5F77" w:rsidP="00E972CD">
            <w:pPr>
              <w:jc w:val="center"/>
            </w:pPr>
            <w:r>
              <w:t>407,2</w:t>
            </w:r>
          </w:p>
          <w:p w:rsidR="006D5F77" w:rsidRDefault="006D5F77" w:rsidP="00E972CD">
            <w:pPr>
              <w:jc w:val="center"/>
            </w:pPr>
          </w:p>
          <w:p w:rsidR="006D5F77" w:rsidRDefault="006D5F77" w:rsidP="00E972CD">
            <w:pPr>
              <w:jc w:val="center"/>
            </w:pPr>
            <w:r>
              <w:t>0,0</w:t>
            </w:r>
          </w:p>
          <w:p w:rsidR="006D5F77" w:rsidRDefault="006D5F77" w:rsidP="00E972CD">
            <w:pPr>
              <w:jc w:val="center"/>
            </w:pPr>
            <w:r>
              <w:t>2 798,7</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p w:rsidR="006D5F77" w:rsidRDefault="006D5F77" w:rsidP="00E972CD">
            <w:pPr>
              <w:jc w:val="center"/>
            </w:pPr>
            <w:r>
              <w:t>0,0</w:t>
            </w:r>
          </w:p>
        </w:tc>
        <w:tc>
          <w:tcPr>
            <w:tcW w:w="1260" w:type="dxa"/>
          </w:tcPr>
          <w:p w:rsidR="006D5F77" w:rsidRDefault="006D5F77" w:rsidP="00E972CD">
            <w:pPr>
              <w:jc w:val="center"/>
            </w:pPr>
            <w:r>
              <w:t>500,0</w:t>
            </w:r>
          </w:p>
          <w:p w:rsidR="006D5F77" w:rsidRDefault="006D5F77" w:rsidP="00E972CD">
            <w:pPr>
              <w:jc w:val="center"/>
            </w:pPr>
          </w:p>
          <w:p w:rsidR="006D5F77" w:rsidRDefault="006D5F77" w:rsidP="00E972CD">
            <w:pPr>
              <w:jc w:val="center"/>
            </w:pPr>
            <w:r>
              <w:t>0,0</w:t>
            </w:r>
          </w:p>
          <w:p w:rsidR="006D5F77" w:rsidRDefault="006D5F77" w:rsidP="00E972CD">
            <w:pPr>
              <w:jc w:val="center"/>
            </w:pPr>
            <w:r>
              <w:t>0,0</w:t>
            </w:r>
          </w:p>
        </w:tc>
      </w:tr>
      <w:tr w:rsidR="006D5F77" w:rsidTr="00E972CD">
        <w:trPr>
          <w:trHeight w:val="126"/>
        </w:trPr>
        <w:tc>
          <w:tcPr>
            <w:tcW w:w="822" w:type="dxa"/>
          </w:tcPr>
          <w:p w:rsidR="006D5F77" w:rsidRDefault="006D5F77" w:rsidP="00E972CD">
            <w:pPr>
              <w:jc w:val="center"/>
            </w:pPr>
            <w:r>
              <w:t>6</w:t>
            </w:r>
          </w:p>
        </w:tc>
        <w:tc>
          <w:tcPr>
            <w:tcW w:w="3606" w:type="dxa"/>
          </w:tcPr>
          <w:p w:rsidR="006D5F77" w:rsidRDefault="006D5F77" w:rsidP="00E972CD">
            <w:pPr>
              <w:jc w:val="both"/>
            </w:pPr>
            <w:r>
              <w:t>Содержание и ремонт мостов, ограждений</w:t>
            </w:r>
          </w:p>
        </w:tc>
        <w:tc>
          <w:tcPr>
            <w:tcW w:w="2700" w:type="dxa"/>
          </w:tcPr>
          <w:p w:rsidR="006D5F77" w:rsidRDefault="006D5F77" w:rsidP="00E972CD">
            <w:pPr>
              <w:jc w:val="both"/>
            </w:pPr>
            <w:r>
              <w:t>Бюджет МО «Город Алдан»</w:t>
            </w:r>
          </w:p>
          <w:p w:rsidR="006D5F77" w:rsidRDefault="006D5F77" w:rsidP="00E972CD">
            <w:pPr>
              <w:jc w:val="both"/>
            </w:pPr>
          </w:p>
        </w:tc>
        <w:tc>
          <w:tcPr>
            <w:tcW w:w="1533" w:type="dxa"/>
          </w:tcPr>
          <w:p w:rsidR="006D5F77" w:rsidRDefault="006D5F77" w:rsidP="00E972CD">
            <w:pPr>
              <w:jc w:val="center"/>
            </w:pPr>
            <w:r>
              <w:t>1 200,0</w:t>
            </w:r>
          </w:p>
          <w:p w:rsidR="006D5F77" w:rsidRDefault="006D5F77" w:rsidP="00E972CD">
            <w:pPr>
              <w:jc w:val="center"/>
            </w:pPr>
          </w:p>
          <w:p w:rsidR="006D5F77" w:rsidRPr="001530C0" w:rsidRDefault="006D5F77" w:rsidP="00E972CD">
            <w:pPr>
              <w:jc w:val="center"/>
            </w:pP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200,0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500,0</w:t>
            </w:r>
          </w:p>
          <w:p w:rsidR="006D5F77" w:rsidRDefault="006D5F77" w:rsidP="00E972CD">
            <w:pPr>
              <w:jc w:val="center"/>
            </w:pPr>
          </w:p>
          <w:p w:rsidR="006D5F77" w:rsidRDefault="006D5F77" w:rsidP="00E972CD">
            <w:pPr>
              <w:jc w:val="center"/>
            </w:pPr>
          </w:p>
        </w:tc>
        <w:tc>
          <w:tcPr>
            <w:tcW w:w="1260" w:type="dxa"/>
          </w:tcPr>
          <w:p w:rsidR="006D5F77" w:rsidRDefault="006D5F77" w:rsidP="00E972CD">
            <w:pPr>
              <w:jc w:val="center"/>
            </w:pPr>
            <w:r>
              <w:t>500,0</w:t>
            </w:r>
          </w:p>
          <w:p w:rsidR="006D5F77" w:rsidRDefault="006D5F77" w:rsidP="00E972CD">
            <w:pPr>
              <w:jc w:val="center"/>
            </w:pPr>
          </w:p>
          <w:p w:rsidR="006D5F77" w:rsidRDefault="006D5F77" w:rsidP="00E972CD">
            <w:pPr>
              <w:jc w:val="center"/>
            </w:pPr>
          </w:p>
        </w:tc>
      </w:tr>
      <w:tr w:rsidR="006D5F77" w:rsidTr="00E972CD">
        <w:tc>
          <w:tcPr>
            <w:tcW w:w="822" w:type="dxa"/>
          </w:tcPr>
          <w:p w:rsidR="006D5F77" w:rsidRDefault="006D5F77" w:rsidP="00E972CD">
            <w:pPr>
              <w:jc w:val="center"/>
            </w:pPr>
            <w:r>
              <w:t>7</w:t>
            </w:r>
          </w:p>
        </w:tc>
        <w:tc>
          <w:tcPr>
            <w:tcW w:w="3606" w:type="dxa"/>
          </w:tcPr>
          <w:p w:rsidR="006D5F77" w:rsidRDefault="006D5F77" w:rsidP="00E972CD">
            <w:pPr>
              <w:jc w:val="both"/>
            </w:pPr>
            <w:r>
              <w:t>Ремонт и строительство тротуаров, кюветов, ливневых канав</w:t>
            </w:r>
          </w:p>
        </w:tc>
        <w:tc>
          <w:tcPr>
            <w:tcW w:w="2700" w:type="dxa"/>
          </w:tcPr>
          <w:p w:rsidR="006D5F77" w:rsidRDefault="006D5F77" w:rsidP="00E972CD">
            <w:pPr>
              <w:jc w:val="both"/>
            </w:pPr>
            <w:r>
              <w:t>Бюджет МО «Город Алдан»</w:t>
            </w:r>
          </w:p>
          <w:p w:rsidR="006D5F77" w:rsidRDefault="006D5F77" w:rsidP="00E972CD">
            <w:pPr>
              <w:jc w:val="both"/>
            </w:pPr>
            <w:r>
              <w:t>Бюджет РС (Я)</w:t>
            </w:r>
          </w:p>
        </w:tc>
        <w:tc>
          <w:tcPr>
            <w:tcW w:w="1533" w:type="dxa"/>
          </w:tcPr>
          <w:p w:rsidR="006D5F77" w:rsidRDefault="006D5F77" w:rsidP="00E972CD">
            <w:pPr>
              <w:jc w:val="center"/>
            </w:pPr>
            <w:r>
              <w:t>3 199,1</w:t>
            </w:r>
          </w:p>
          <w:p w:rsidR="006D5F77" w:rsidRDefault="006D5F77" w:rsidP="00E972CD">
            <w:pPr>
              <w:jc w:val="center"/>
            </w:pPr>
          </w:p>
          <w:p w:rsidR="006D5F77" w:rsidRPr="001530C0" w:rsidRDefault="006D5F77" w:rsidP="00E972CD">
            <w:pPr>
              <w:jc w:val="center"/>
            </w:pPr>
            <w:r>
              <w:t>8 010,5</w:t>
            </w:r>
          </w:p>
        </w:tc>
        <w:tc>
          <w:tcPr>
            <w:tcW w:w="1260" w:type="dxa"/>
          </w:tcPr>
          <w:p w:rsidR="006D5F77" w:rsidRDefault="006D5F77" w:rsidP="00E972CD">
            <w:pPr>
              <w:jc w:val="center"/>
            </w:pPr>
            <w:r>
              <w:t>1 999,6</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999,5</w:t>
            </w:r>
          </w:p>
          <w:p w:rsidR="006D5F77" w:rsidRDefault="006D5F77" w:rsidP="00E972CD">
            <w:pPr>
              <w:jc w:val="center"/>
            </w:pPr>
          </w:p>
          <w:p w:rsidR="006D5F77" w:rsidRDefault="006D5F77" w:rsidP="00E972CD">
            <w:pPr>
              <w:jc w:val="center"/>
            </w:pPr>
            <w:r>
              <w:t>1 000,0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2 010,5</w:t>
            </w:r>
          </w:p>
        </w:tc>
        <w:tc>
          <w:tcPr>
            <w:tcW w:w="1260" w:type="dxa"/>
          </w:tcPr>
          <w:p w:rsidR="006D5F77" w:rsidRDefault="006D5F77" w:rsidP="00E972CD">
            <w:pPr>
              <w:jc w:val="center"/>
            </w:pPr>
            <w:r>
              <w:t>100,0</w:t>
            </w:r>
          </w:p>
          <w:p w:rsidR="006D5F77" w:rsidRDefault="006D5F77" w:rsidP="00E972CD">
            <w:pPr>
              <w:jc w:val="center"/>
            </w:pPr>
          </w:p>
          <w:p w:rsidR="006D5F77" w:rsidRDefault="006D5F77" w:rsidP="00E972CD">
            <w:pPr>
              <w:jc w:val="center"/>
            </w:pPr>
            <w:r>
              <w:t>2 500,0</w:t>
            </w:r>
          </w:p>
        </w:tc>
        <w:tc>
          <w:tcPr>
            <w:tcW w:w="1260" w:type="dxa"/>
          </w:tcPr>
          <w:p w:rsidR="006D5F77" w:rsidRDefault="006D5F77" w:rsidP="00E972CD">
            <w:pPr>
              <w:jc w:val="center"/>
            </w:pPr>
            <w:r>
              <w:t>100,0</w:t>
            </w:r>
          </w:p>
          <w:p w:rsidR="006D5F77" w:rsidRDefault="006D5F77" w:rsidP="00E972CD">
            <w:pPr>
              <w:jc w:val="center"/>
            </w:pPr>
          </w:p>
          <w:p w:rsidR="006D5F77" w:rsidRDefault="006D5F77" w:rsidP="00E972CD">
            <w:pPr>
              <w:jc w:val="center"/>
            </w:pPr>
            <w:r>
              <w:t>2 500,0</w:t>
            </w:r>
          </w:p>
        </w:tc>
      </w:tr>
      <w:tr w:rsidR="006D5F77" w:rsidTr="00E972CD">
        <w:tc>
          <w:tcPr>
            <w:tcW w:w="822" w:type="dxa"/>
          </w:tcPr>
          <w:p w:rsidR="006D5F77" w:rsidRDefault="006D5F77" w:rsidP="00E972CD">
            <w:pPr>
              <w:jc w:val="center"/>
            </w:pPr>
            <w:r>
              <w:lastRenderedPageBreak/>
              <w:t>8</w:t>
            </w:r>
          </w:p>
        </w:tc>
        <w:tc>
          <w:tcPr>
            <w:tcW w:w="3606" w:type="dxa"/>
          </w:tcPr>
          <w:p w:rsidR="006D5F77" w:rsidRDefault="006D5F77" w:rsidP="00E972CD">
            <w:pPr>
              <w:jc w:val="both"/>
            </w:pPr>
            <w:r>
              <w:t>Установка и ремонт автобусных остановок</w:t>
            </w:r>
          </w:p>
        </w:tc>
        <w:tc>
          <w:tcPr>
            <w:tcW w:w="2700" w:type="dxa"/>
          </w:tcPr>
          <w:p w:rsidR="006D5F77" w:rsidRDefault="006D5F77" w:rsidP="00E972CD">
            <w:pPr>
              <w:jc w:val="both"/>
            </w:pPr>
            <w:r>
              <w:t>Бюджет РС (Я)</w:t>
            </w:r>
          </w:p>
        </w:tc>
        <w:tc>
          <w:tcPr>
            <w:tcW w:w="1533" w:type="dxa"/>
          </w:tcPr>
          <w:p w:rsidR="006D5F77" w:rsidRPr="001530C0" w:rsidRDefault="006D5F77" w:rsidP="00E972CD">
            <w:pPr>
              <w:jc w:val="center"/>
            </w:pPr>
            <w:r>
              <w:t>1 985,0</w:t>
            </w:r>
          </w:p>
        </w:tc>
        <w:tc>
          <w:tcPr>
            <w:tcW w:w="1260" w:type="dxa"/>
          </w:tcPr>
          <w:p w:rsidR="006D5F77" w:rsidRDefault="006D5F77" w:rsidP="00E972CD">
            <w:pPr>
              <w:jc w:val="center"/>
            </w:pPr>
            <w:r>
              <w:t>0,0</w:t>
            </w:r>
          </w:p>
        </w:tc>
        <w:tc>
          <w:tcPr>
            <w:tcW w:w="1260" w:type="dxa"/>
          </w:tcPr>
          <w:p w:rsidR="006D5F77" w:rsidRDefault="006D5F77" w:rsidP="00E972CD">
            <w:pPr>
              <w:jc w:val="center"/>
            </w:pPr>
            <w:r>
              <w:t>0,0</w:t>
            </w:r>
          </w:p>
        </w:tc>
        <w:tc>
          <w:tcPr>
            <w:tcW w:w="1260" w:type="dxa"/>
          </w:tcPr>
          <w:p w:rsidR="006D5F77" w:rsidRDefault="006D5F77" w:rsidP="00E972CD">
            <w:pPr>
              <w:jc w:val="center"/>
            </w:pPr>
            <w:r>
              <w:t>385,0</w:t>
            </w:r>
          </w:p>
        </w:tc>
        <w:tc>
          <w:tcPr>
            <w:tcW w:w="1260" w:type="dxa"/>
          </w:tcPr>
          <w:p w:rsidR="006D5F77" w:rsidRDefault="006D5F77" w:rsidP="00E972CD">
            <w:pPr>
              <w:jc w:val="center"/>
            </w:pPr>
            <w:r>
              <w:t>800,0</w:t>
            </w:r>
          </w:p>
        </w:tc>
        <w:tc>
          <w:tcPr>
            <w:tcW w:w="1260" w:type="dxa"/>
          </w:tcPr>
          <w:p w:rsidR="006D5F77" w:rsidRDefault="006D5F77" w:rsidP="00E972CD">
            <w:pPr>
              <w:jc w:val="center"/>
            </w:pPr>
            <w:r>
              <w:t>800,0</w:t>
            </w:r>
          </w:p>
        </w:tc>
      </w:tr>
      <w:tr w:rsidR="006D5F77" w:rsidTr="00E972CD">
        <w:tc>
          <w:tcPr>
            <w:tcW w:w="822" w:type="dxa"/>
          </w:tcPr>
          <w:p w:rsidR="006D5F77" w:rsidRDefault="006D5F77" w:rsidP="00E972CD">
            <w:pPr>
              <w:jc w:val="center"/>
            </w:pPr>
            <w:r>
              <w:t>9</w:t>
            </w:r>
          </w:p>
        </w:tc>
        <w:tc>
          <w:tcPr>
            <w:tcW w:w="3606" w:type="dxa"/>
          </w:tcPr>
          <w:p w:rsidR="006D5F77" w:rsidRDefault="006D5F77" w:rsidP="00E972CD">
            <w:pPr>
              <w:jc w:val="both"/>
            </w:pPr>
            <w:r>
              <w:t>Устройство и благоустройство детских дворовых площадок</w:t>
            </w:r>
          </w:p>
        </w:tc>
        <w:tc>
          <w:tcPr>
            <w:tcW w:w="2700" w:type="dxa"/>
          </w:tcPr>
          <w:p w:rsidR="006D5F77" w:rsidRDefault="006D5F77" w:rsidP="00E972CD">
            <w:pPr>
              <w:jc w:val="both"/>
            </w:pPr>
            <w:r>
              <w:t>Бюджет МО «Город Алдан»</w:t>
            </w:r>
          </w:p>
          <w:p w:rsidR="006D5F77" w:rsidRDefault="006D5F77" w:rsidP="00E972CD">
            <w:pPr>
              <w:jc w:val="both"/>
            </w:pPr>
            <w:r>
              <w:t>Внебюджетные источники</w:t>
            </w:r>
          </w:p>
        </w:tc>
        <w:tc>
          <w:tcPr>
            <w:tcW w:w="1533" w:type="dxa"/>
          </w:tcPr>
          <w:p w:rsidR="006D5F77" w:rsidRDefault="006D5F77" w:rsidP="00E972CD">
            <w:pPr>
              <w:jc w:val="center"/>
            </w:pPr>
            <w:r>
              <w:t>200,0</w:t>
            </w:r>
          </w:p>
          <w:p w:rsidR="006D5F77" w:rsidRDefault="006D5F77" w:rsidP="00E972CD">
            <w:pPr>
              <w:jc w:val="center"/>
            </w:pPr>
          </w:p>
          <w:p w:rsidR="006D5F77" w:rsidRPr="001530C0" w:rsidRDefault="006D5F77" w:rsidP="00E972CD">
            <w:pPr>
              <w:jc w:val="center"/>
            </w:pPr>
            <w:r>
              <w:t>2 028,0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1 028,0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100,0</w:t>
            </w:r>
          </w:p>
          <w:p w:rsidR="006D5F77" w:rsidRDefault="006D5F77" w:rsidP="00E972CD">
            <w:pPr>
              <w:jc w:val="center"/>
            </w:pPr>
          </w:p>
          <w:p w:rsidR="006D5F77" w:rsidRDefault="006D5F77" w:rsidP="00E972CD">
            <w:pPr>
              <w:jc w:val="center"/>
            </w:pPr>
            <w:r>
              <w:t>500,0</w:t>
            </w:r>
          </w:p>
        </w:tc>
        <w:tc>
          <w:tcPr>
            <w:tcW w:w="1260" w:type="dxa"/>
          </w:tcPr>
          <w:p w:rsidR="006D5F77" w:rsidRDefault="006D5F77" w:rsidP="00E972CD">
            <w:pPr>
              <w:jc w:val="center"/>
            </w:pPr>
            <w:r>
              <w:t>100,0</w:t>
            </w:r>
          </w:p>
          <w:p w:rsidR="006D5F77" w:rsidRDefault="006D5F77" w:rsidP="00E972CD">
            <w:pPr>
              <w:jc w:val="center"/>
            </w:pPr>
          </w:p>
          <w:p w:rsidR="006D5F77" w:rsidRDefault="006D5F77" w:rsidP="00E972CD">
            <w:pPr>
              <w:jc w:val="center"/>
            </w:pPr>
            <w:r>
              <w:t>500,0</w:t>
            </w:r>
          </w:p>
        </w:tc>
      </w:tr>
      <w:tr w:rsidR="006D5F77" w:rsidTr="00E972CD">
        <w:tc>
          <w:tcPr>
            <w:tcW w:w="822" w:type="dxa"/>
          </w:tcPr>
          <w:p w:rsidR="006D5F77" w:rsidRDefault="006D5F77" w:rsidP="00E972CD">
            <w:pPr>
              <w:jc w:val="center"/>
            </w:pPr>
            <w:r>
              <w:t>10</w:t>
            </w:r>
          </w:p>
        </w:tc>
        <w:tc>
          <w:tcPr>
            <w:tcW w:w="3606" w:type="dxa"/>
          </w:tcPr>
          <w:p w:rsidR="006D5F77" w:rsidRDefault="006D5F77" w:rsidP="00E972CD">
            <w:pPr>
              <w:jc w:val="both"/>
            </w:pPr>
            <w:r>
              <w:t>Текущее содержание наружного уличного освещения</w:t>
            </w:r>
          </w:p>
        </w:tc>
        <w:tc>
          <w:tcPr>
            <w:tcW w:w="2700" w:type="dxa"/>
          </w:tcPr>
          <w:p w:rsidR="006D5F77" w:rsidRDefault="006D5F77" w:rsidP="00E972CD">
            <w:pPr>
              <w:jc w:val="both"/>
            </w:pPr>
            <w:r>
              <w:t>Бюджет МО «Город Алдан»</w:t>
            </w:r>
          </w:p>
        </w:tc>
        <w:tc>
          <w:tcPr>
            <w:tcW w:w="1533" w:type="dxa"/>
          </w:tcPr>
          <w:p w:rsidR="006D5F77" w:rsidRPr="001530C0" w:rsidRDefault="006D5F77" w:rsidP="00E972CD">
            <w:pPr>
              <w:jc w:val="center"/>
            </w:pPr>
            <w:r>
              <w:t>31 791,4</w:t>
            </w:r>
          </w:p>
        </w:tc>
        <w:tc>
          <w:tcPr>
            <w:tcW w:w="1260" w:type="dxa"/>
          </w:tcPr>
          <w:p w:rsidR="006D5F77" w:rsidRDefault="006D5F77" w:rsidP="00E972CD">
            <w:pPr>
              <w:jc w:val="center"/>
            </w:pPr>
            <w:r>
              <w:t>5 219,9</w:t>
            </w:r>
          </w:p>
        </w:tc>
        <w:tc>
          <w:tcPr>
            <w:tcW w:w="1260" w:type="dxa"/>
          </w:tcPr>
          <w:p w:rsidR="006D5F77" w:rsidRDefault="006D5F77" w:rsidP="00E972CD">
            <w:pPr>
              <w:jc w:val="center"/>
            </w:pPr>
            <w:r>
              <w:t>7 250,2</w:t>
            </w:r>
          </w:p>
        </w:tc>
        <w:tc>
          <w:tcPr>
            <w:tcW w:w="1260" w:type="dxa"/>
          </w:tcPr>
          <w:p w:rsidR="006D5F77" w:rsidRDefault="006D5F77" w:rsidP="00E972CD">
            <w:pPr>
              <w:jc w:val="center"/>
            </w:pPr>
            <w:r>
              <w:t>8 225,0</w:t>
            </w:r>
          </w:p>
        </w:tc>
        <w:tc>
          <w:tcPr>
            <w:tcW w:w="1260" w:type="dxa"/>
          </w:tcPr>
          <w:p w:rsidR="006D5F77" w:rsidRDefault="006D5F77" w:rsidP="00E972CD">
            <w:pPr>
              <w:jc w:val="center"/>
            </w:pPr>
            <w:r>
              <w:t>8 096,3</w:t>
            </w:r>
          </w:p>
        </w:tc>
        <w:tc>
          <w:tcPr>
            <w:tcW w:w="1260" w:type="dxa"/>
          </w:tcPr>
          <w:p w:rsidR="006D5F77" w:rsidRDefault="006D5F77" w:rsidP="00E972CD">
            <w:pPr>
              <w:jc w:val="center"/>
            </w:pPr>
            <w:r>
              <w:t>3 000,0</w:t>
            </w:r>
          </w:p>
        </w:tc>
      </w:tr>
      <w:tr w:rsidR="006D5F77" w:rsidTr="00E972CD">
        <w:tc>
          <w:tcPr>
            <w:tcW w:w="822" w:type="dxa"/>
          </w:tcPr>
          <w:p w:rsidR="006D5F77" w:rsidRDefault="006D5F77" w:rsidP="00E972CD">
            <w:pPr>
              <w:jc w:val="center"/>
            </w:pPr>
            <w:r>
              <w:t>11</w:t>
            </w:r>
          </w:p>
        </w:tc>
        <w:tc>
          <w:tcPr>
            <w:tcW w:w="3606" w:type="dxa"/>
          </w:tcPr>
          <w:p w:rsidR="006D5F77" w:rsidRDefault="006D5F77" w:rsidP="00E972CD">
            <w:pPr>
              <w:jc w:val="both"/>
            </w:pPr>
            <w:r>
              <w:t>Устройство наружного уличного освещения</w:t>
            </w:r>
          </w:p>
        </w:tc>
        <w:tc>
          <w:tcPr>
            <w:tcW w:w="2700" w:type="dxa"/>
          </w:tcPr>
          <w:p w:rsidR="006D5F77" w:rsidRDefault="006D5F77" w:rsidP="00E972CD">
            <w:pPr>
              <w:jc w:val="both"/>
            </w:pPr>
            <w:r>
              <w:t>Бюджет МО «Город Алдан»</w:t>
            </w:r>
          </w:p>
          <w:p w:rsidR="006D5F77" w:rsidRDefault="006D5F77" w:rsidP="00E972CD">
            <w:pPr>
              <w:jc w:val="both"/>
            </w:pPr>
            <w:r>
              <w:t>Бюджет МО «</w:t>
            </w:r>
            <w:proofErr w:type="spellStart"/>
            <w:r>
              <w:t>Алданский</w:t>
            </w:r>
            <w:proofErr w:type="spellEnd"/>
            <w:r>
              <w:t xml:space="preserve"> район»</w:t>
            </w:r>
          </w:p>
          <w:p w:rsidR="006D5F77" w:rsidRDefault="006D5F77" w:rsidP="00E972CD">
            <w:pPr>
              <w:jc w:val="both"/>
            </w:pPr>
            <w:r>
              <w:t>Бюджет РС (Я)</w:t>
            </w:r>
          </w:p>
        </w:tc>
        <w:tc>
          <w:tcPr>
            <w:tcW w:w="1533" w:type="dxa"/>
          </w:tcPr>
          <w:p w:rsidR="006D5F77" w:rsidRDefault="006D5F77" w:rsidP="00E972CD">
            <w:pPr>
              <w:jc w:val="center"/>
            </w:pPr>
            <w:r>
              <w:t>2 561,8</w:t>
            </w:r>
          </w:p>
          <w:p w:rsidR="006D5F77" w:rsidRDefault="006D5F77" w:rsidP="00E972CD">
            <w:pPr>
              <w:jc w:val="center"/>
            </w:pPr>
          </w:p>
          <w:p w:rsidR="006D5F77" w:rsidRDefault="006D5F77" w:rsidP="00E972CD">
            <w:pPr>
              <w:jc w:val="center"/>
            </w:pPr>
            <w:r>
              <w:t>2 147,1</w:t>
            </w:r>
          </w:p>
          <w:p w:rsidR="006D5F77" w:rsidRDefault="006D5F77" w:rsidP="00E972CD">
            <w:pPr>
              <w:jc w:val="center"/>
            </w:pPr>
          </w:p>
          <w:p w:rsidR="006D5F77" w:rsidRPr="001530C0" w:rsidRDefault="006D5F77" w:rsidP="00E972CD">
            <w:pPr>
              <w:jc w:val="center"/>
            </w:pPr>
            <w:r>
              <w:t>2 700,0</w:t>
            </w:r>
          </w:p>
        </w:tc>
        <w:tc>
          <w:tcPr>
            <w:tcW w:w="1260" w:type="dxa"/>
          </w:tcPr>
          <w:p w:rsidR="006D5F77" w:rsidRDefault="006D5F77" w:rsidP="00E972CD">
            <w:pPr>
              <w:jc w:val="center"/>
            </w:pPr>
            <w:r>
              <w:t>24,3</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2 537,5</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497,1</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1 650,0</w:t>
            </w:r>
          </w:p>
          <w:p w:rsidR="006D5F77" w:rsidRDefault="006D5F77" w:rsidP="00E972CD">
            <w:pPr>
              <w:jc w:val="center"/>
            </w:pPr>
          </w:p>
          <w:p w:rsidR="006D5F77" w:rsidRDefault="006D5F77" w:rsidP="00E972CD">
            <w:pPr>
              <w:jc w:val="center"/>
            </w:pPr>
            <w:r>
              <w:t>1 700,0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1 000,0</w:t>
            </w:r>
          </w:p>
        </w:tc>
      </w:tr>
      <w:tr w:rsidR="006D5F77" w:rsidTr="00E972CD">
        <w:tc>
          <w:tcPr>
            <w:tcW w:w="822" w:type="dxa"/>
          </w:tcPr>
          <w:p w:rsidR="006D5F77" w:rsidRDefault="006D5F77" w:rsidP="00E972CD">
            <w:pPr>
              <w:jc w:val="center"/>
            </w:pPr>
            <w:r>
              <w:t>12</w:t>
            </w:r>
          </w:p>
        </w:tc>
        <w:tc>
          <w:tcPr>
            <w:tcW w:w="3606" w:type="dxa"/>
          </w:tcPr>
          <w:p w:rsidR="006D5F77" w:rsidRDefault="006D5F77" w:rsidP="00E972CD">
            <w:pPr>
              <w:jc w:val="both"/>
            </w:pPr>
            <w:r>
              <w:t>Реконструкция старого осветительного оборудования наружного освещения</w:t>
            </w:r>
          </w:p>
        </w:tc>
        <w:tc>
          <w:tcPr>
            <w:tcW w:w="2700" w:type="dxa"/>
          </w:tcPr>
          <w:p w:rsidR="006D5F77" w:rsidRDefault="006D5F77" w:rsidP="00E972CD">
            <w:pPr>
              <w:jc w:val="both"/>
            </w:pPr>
            <w:r>
              <w:t>Бюджет МО «Город Алдан»</w:t>
            </w:r>
          </w:p>
        </w:tc>
        <w:tc>
          <w:tcPr>
            <w:tcW w:w="1533" w:type="dxa"/>
          </w:tcPr>
          <w:p w:rsidR="006D5F77" w:rsidRPr="001530C0" w:rsidRDefault="006D5F77" w:rsidP="00E972CD">
            <w:pPr>
              <w:jc w:val="center"/>
            </w:pPr>
            <w:r>
              <w:t>1 000,0</w:t>
            </w:r>
          </w:p>
        </w:tc>
        <w:tc>
          <w:tcPr>
            <w:tcW w:w="1260" w:type="dxa"/>
          </w:tcPr>
          <w:p w:rsidR="006D5F77" w:rsidRDefault="006D5F77" w:rsidP="00E972CD">
            <w:pPr>
              <w:jc w:val="center"/>
            </w:pPr>
            <w:r>
              <w:t>0,0</w:t>
            </w:r>
          </w:p>
        </w:tc>
        <w:tc>
          <w:tcPr>
            <w:tcW w:w="1260" w:type="dxa"/>
          </w:tcPr>
          <w:p w:rsidR="006D5F77" w:rsidRDefault="006D5F77" w:rsidP="00E972CD">
            <w:pPr>
              <w:jc w:val="center"/>
            </w:pPr>
            <w:r>
              <w:t>0,0</w:t>
            </w:r>
          </w:p>
        </w:tc>
        <w:tc>
          <w:tcPr>
            <w:tcW w:w="1260" w:type="dxa"/>
          </w:tcPr>
          <w:p w:rsidR="006D5F77" w:rsidRDefault="006D5F77" w:rsidP="00E972CD">
            <w:pPr>
              <w:jc w:val="center"/>
            </w:pPr>
            <w:r>
              <w:t>0,0</w:t>
            </w:r>
          </w:p>
        </w:tc>
        <w:tc>
          <w:tcPr>
            <w:tcW w:w="1260" w:type="dxa"/>
          </w:tcPr>
          <w:p w:rsidR="006D5F77" w:rsidRDefault="006D5F77" w:rsidP="00E972CD">
            <w:pPr>
              <w:jc w:val="center"/>
            </w:pPr>
            <w:r>
              <w:t>500,0</w:t>
            </w:r>
          </w:p>
        </w:tc>
        <w:tc>
          <w:tcPr>
            <w:tcW w:w="1260" w:type="dxa"/>
          </w:tcPr>
          <w:p w:rsidR="006D5F77" w:rsidRDefault="006D5F77" w:rsidP="00E972CD">
            <w:pPr>
              <w:jc w:val="center"/>
            </w:pPr>
            <w:r>
              <w:t>500,0</w:t>
            </w:r>
          </w:p>
        </w:tc>
      </w:tr>
      <w:tr w:rsidR="006D5F77" w:rsidTr="00E972CD">
        <w:tc>
          <w:tcPr>
            <w:tcW w:w="822" w:type="dxa"/>
          </w:tcPr>
          <w:p w:rsidR="006D5F77" w:rsidRDefault="006D5F77" w:rsidP="00E972CD">
            <w:pPr>
              <w:jc w:val="center"/>
            </w:pPr>
            <w:r>
              <w:t>13</w:t>
            </w:r>
          </w:p>
        </w:tc>
        <w:tc>
          <w:tcPr>
            <w:tcW w:w="3606" w:type="dxa"/>
          </w:tcPr>
          <w:p w:rsidR="006D5F77" w:rsidRDefault="006D5F77" w:rsidP="00E972CD">
            <w:pPr>
              <w:jc w:val="both"/>
            </w:pPr>
            <w:r>
              <w:t xml:space="preserve">Благоустройство территорий для обеспечения отдыха и досуга </w:t>
            </w:r>
            <w:proofErr w:type="gramStart"/>
            <w:r>
              <w:t xml:space="preserve">( </w:t>
            </w:r>
            <w:proofErr w:type="gramEnd"/>
            <w:r>
              <w:t>парки, скверы и зон отдыха)</w:t>
            </w:r>
          </w:p>
        </w:tc>
        <w:tc>
          <w:tcPr>
            <w:tcW w:w="2700" w:type="dxa"/>
          </w:tcPr>
          <w:p w:rsidR="006D5F77" w:rsidRDefault="006D5F77" w:rsidP="00E972CD">
            <w:pPr>
              <w:jc w:val="both"/>
            </w:pPr>
            <w:r>
              <w:t>Бюджет МО «Город Алдан»</w:t>
            </w:r>
          </w:p>
          <w:p w:rsidR="006D5F77" w:rsidRDefault="006D5F77" w:rsidP="00E972CD">
            <w:pPr>
              <w:jc w:val="both"/>
            </w:pPr>
            <w:r>
              <w:t>Бюджет МО «</w:t>
            </w:r>
            <w:proofErr w:type="spellStart"/>
            <w:r>
              <w:t>Алданский</w:t>
            </w:r>
            <w:proofErr w:type="spellEnd"/>
            <w:r>
              <w:t xml:space="preserve"> район»</w:t>
            </w:r>
          </w:p>
          <w:p w:rsidR="006D5F77" w:rsidRDefault="006D5F77" w:rsidP="00E972CD">
            <w:pPr>
              <w:jc w:val="both"/>
            </w:pPr>
            <w:r>
              <w:t>Бюджет РС (Я)</w:t>
            </w:r>
          </w:p>
        </w:tc>
        <w:tc>
          <w:tcPr>
            <w:tcW w:w="1533" w:type="dxa"/>
          </w:tcPr>
          <w:p w:rsidR="006D5F77" w:rsidRDefault="006D5F77" w:rsidP="00E972CD">
            <w:pPr>
              <w:jc w:val="center"/>
            </w:pPr>
            <w:r>
              <w:t>455,0</w:t>
            </w:r>
          </w:p>
          <w:p w:rsidR="006D5F77" w:rsidRDefault="006D5F77" w:rsidP="00E972CD">
            <w:pPr>
              <w:jc w:val="center"/>
            </w:pPr>
          </w:p>
          <w:p w:rsidR="006D5F77" w:rsidRDefault="006D5F77" w:rsidP="00E972CD">
            <w:pPr>
              <w:jc w:val="center"/>
            </w:pPr>
            <w:r>
              <w:t>3 589,2</w:t>
            </w:r>
          </w:p>
          <w:p w:rsidR="006D5F77" w:rsidRDefault="006D5F77" w:rsidP="00E972CD">
            <w:pPr>
              <w:jc w:val="center"/>
            </w:pPr>
          </w:p>
          <w:p w:rsidR="006D5F77" w:rsidRPr="001530C0" w:rsidRDefault="006D5F77" w:rsidP="00E972CD">
            <w:pPr>
              <w:jc w:val="center"/>
            </w:pPr>
            <w:r>
              <w:t>5 640,9</w:t>
            </w:r>
          </w:p>
        </w:tc>
        <w:tc>
          <w:tcPr>
            <w:tcW w:w="1260" w:type="dxa"/>
          </w:tcPr>
          <w:p w:rsidR="006D5F77" w:rsidRDefault="006D5F77" w:rsidP="00E972CD">
            <w:pPr>
              <w:jc w:val="center"/>
            </w:pPr>
            <w:r>
              <w:t>455,0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4 000,0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1 089,2</w:t>
            </w:r>
          </w:p>
          <w:p w:rsidR="006D5F77" w:rsidRDefault="006D5F77" w:rsidP="00E972CD">
            <w:pPr>
              <w:jc w:val="center"/>
            </w:pPr>
          </w:p>
          <w:p w:rsidR="006D5F77" w:rsidRDefault="006D5F77" w:rsidP="00E972CD">
            <w:pPr>
              <w:jc w:val="center"/>
            </w:pPr>
            <w:r>
              <w:t>1 640,9</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2 500,0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r>
      <w:tr w:rsidR="006D5F77" w:rsidTr="00E972CD">
        <w:tc>
          <w:tcPr>
            <w:tcW w:w="822" w:type="dxa"/>
          </w:tcPr>
          <w:p w:rsidR="006D5F77" w:rsidRDefault="006D5F77" w:rsidP="00E972CD">
            <w:pPr>
              <w:jc w:val="center"/>
            </w:pPr>
            <w:r>
              <w:t>14</w:t>
            </w:r>
          </w:p>
        </w:tc>
        <w:tc>
          <w:tcPr>
            <w:tcW w:w="3606" w:type="dxa"/>
          </w:tcPr>
          <w:p w:rsidR="006D5F77" w:rsidRDefault="006D5F77" w:rsidP="00E972CD">
            <w:pPr>
              <w:jc w:val="both"/>
            </w:pPr>
            <w:r>
              <w:t>Комплексное озеленение и благоустройство улиц</w:t>
            </w:r>
          </w:p>
        </w:tc>
        <w:tc>
          <w:tcPr>
            <w:tcW w:w="2700" w:type="dxa"/>
          </w:tcPr>
          <w:p w:rsidR="006D5F77" w:rsidRDefault="006D5F77" w:rsidP="00E972CD">
            <w:pPr>
              <w:jc w:val="both"/>
            </w:pPr>
            <w:r>
              <w:t>Бюджет МО «Город Алдан»</w:t>
            </w:r>
          </w:p>
          <w:p w:rsidR="006D5F77" w:rsidRDefault="006D5F77" w:rsidP="00E972CD">
            <w:pPr>
              <w:jc w:val="both"/>
            </w:pPr>
            <w:r>
              <w:t>Бюджет МО «</w:t>
            </w:r>
            <w:proofErr w:type="spellStart"/>
            <w:r>
              <w:t>Алданский</w:t>
            </w:r>
            <w:proofErr w:type="spellEnd"/>
            <w:r>
              <w:t xml:space="preserve"> район»</w:t>
            </w:r>
          </w:p>
          <w:p w:rsidR="006D5F77" w:rsidRDefault="006D5F77" w:rsidP="00E972CD">
            <w:pPr>
              <w:jc w:val="both"/>
            </w:pPr>
            <w:r>
              <w:t>Бюджет РС (Я)</w:t>
            </w:r>
          </w:p>
        </w:tc>
        <w:tc>
          <w:tcPr>
            <w:tcW w:w="1533" w:type="dxa"/>
          </w:tcPr>
          <w:p w:rsidR="006D5F77" w:rsidRDefault="006D5F77" w:rsidP="00E972CD">
            <w:pPr>
              <w:jc w:val="center"/>
            </w:pPr>
            <w:r>
              <w:t>17 195,5</w:t>
            </w:r>
          </w:p>
          <w:p w:rsidR="006D5F77" w:rsidRDefault="006D5F77" w:rsidP="00E972CD">
            <w:pPr>
              <w:jc w:val="center"/>
            </w:pPr>
          </w:p>
          <w:p w:rsidR="006D5F77" w:rsidRDefault="006D5F77" w:rsidP="00E972CD">
            <w:pPr>
              <w:jc w:val="center"/>
            </w:pPr>
            <w:r>
              <w:t>7 745,4</w:t>
            </w:r>
          </w:p>
          <w:p w:rsidR="006D5F77" w:rsidRDefault="006D5F77" w:rsidP="00E972CD">
            <w:pPr>
              <w:jc w:val="center"/>
            </w:pPr>
          </w:p>
          <w:p w:rsidR="006D5F77" w:rsidRPr="001530C0" w:rsidRDefault="006D5F77" w:rsidP="00E972CD">
            <w:pPr>
              <w:jc w:val="center"/>
            </w:pPr>
            <w:r>
              <w:t>891,0</w:t>
            </w:r>
          </w:p>
        </w:tc>
        <w:tc>
          <w:tcPr>
            <w:tcW w:w="1260" w:type="dxa"/>
          </w:tcPr>
          <w:p w:rsidR="006D5F77" w:rsidRDefault="006D5F77" w:rsidP="00E972CD">
            <w:pPr>
              <w:jc w:val="center"/>
            </w:pPr>
            <w:r>
              <w:t>4 009,7</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191,0</w:t>
            </w:r>
          </w:p>
        </w:tc>
        <w:tc>
          <w:tcPr>
            <w:tcW w:w="1260" w:type="dxa"/>
          </w:tcPr>
          <w:p w:rsidR="006D5F77" w:rsidRDefault="006D5F77" w:rsidP="00E972CD">
            <w:pPr>
              <w:jc w:val="center"/>
            </w:pPr>
            <w:r>
              <w:t>3 378,9</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3 806,9</w:t>
            </w:r>
          </w:p>
          <w:p w:rsidR="006D5F77" w:rsidRDefault="006D5F77" w:rsidP="00E972CD">
            <w:pPr>
              <w:jc w:val="center"/>
            </w:pPr>
          </w:p>
          <w:p w:rsidR="006D5F77" w:rsidRDefault="006D5F77" w:rsidP="00E972CD">
            <w:pPr>
              <w:jc w:val="center"/>
            </w:pPr>
            <w:r>
              <w:t>1 368,0</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3 000,0</w:t>
            </w:r>
          </w:p>
          <w:p w:rsidR="006D5F77" w:rsidRDefault="006D5F77" w:rsidP="00E972CD">
            <w:pPr>
              <w:jc w:val="center"/>
            </w:pPr>
          </w:p>
          <w:p w:rsidR="006D5F77" w:rsidRDefault="006D5F77" w:rsidP="00E972CD">
            <w:pPr>
              <w:jc w:val="center"/>
            </w:pPr>
            <w:r>
              <w:t>6 377,4</w:t>
            </w:r>
          </w:p>
          <w:p w:rsidR="006D5F77" w:rsidRDefault="006D5F77" w:rsidP="00E972CD">
            <w:pPr>
              <w:jc w:val="center"/>
            </w:pPr>
          </w:p>
          <w:p w:rsidR="006D5F77" w:rsidRDefault="006D5F77" w:rsidP="00E972CD">
            <w:pPr>
              <w:jc w:val="center"/>
            </w:pPr>
            <w:r>
              <w:t>0,0</w:t>
            </w:r>
          </w:p>
        </w:tc>
        <w:tc>
          <w:tcPr>
            <w:tcW w:w="1260" w:type="dxa"/>
          </w:tcPr>
          <w:p w:rsidR="006D5F77" w:rsidRDefault="006D5F77" w:rsidP="00E972CD">
            <w:pPr>
              <w:jc w:val="center"/>
            </w:pPr>
            <w:r>
              <w:t>3 000,0</w:t>
            </w:r>
          </w:p>
          <w:p w:rsidR="006D5F77" w:rsidRDefault="006D5F77" w:rsidP="00E972CD">
            <w:pPr>
              <w:jc w:val="center"/>
            </w:pPr>
          </w:p>
          <w:p w:rsidR="006D5F77" w:rsidRDefault="006D5F77" w:rsidP="00E972CD">
            <w:pPr>
              <w:jc w:val="center"/>
            </w:pPr>
            <w:r>
              <w:t>0,0</w:t>
            </w:r>
          </w:p>
          <w:p w:rsidR="006D5F77" w:rsidRDefault="006D5F77" w:rsidP="00E972CD">
            <w:pPr>
              <w:jc w:val="center"/>
            </w:pPr>
          </w:p>
          <w:p w:rsidR="006D5F77" w:rsidRDefault="006D5F77" w:rsidP="00E972CD">
            <w:pPr>
              <w:jc w:val="center"/>
            </w:pPr>
            <w:r>
              <w:t>700,0</w:t>
            </w:r>
          </w:p>
        </w:tc>
      </w:tr>
      <w:tr w:rsidR="006D5F77" w:rsidTr="00E972CD">
        <w:tc>
          <w:tcPr>
            <w:tcW w:w="822" w:type="dxa"/>
          </w:tcPr>
          <w:p w:rsidR="006D5F77" w:rsidRPr="007543CF" w:rsidRDefault="006D5F77" w:rsidP="00E972CD">
            <w:pPr>
              <w:jc w:val="center"/>
            </w:pPr>
            <w:r w:rsidRPr="007543CF">
              <w:t>1</w:t>
            </w:r>
            <w:r>
              <w:t>5</w:t>
            </w:r>
          </w:p>
        </w:tc>
        <w:tc>
          <w:tcPr>
            <w:tcW w:w="3606" w:type="dxa"/>
          </w:tcPr>
          <w:p w:rsidR="006D5F77" w:rsidRPr="007543CF" w:rsidRDefault="006D5F77" w:rsidP="00E972CD">
            <w:pPr>
              <w:jc w:val="both"/>
            </w:pPr>
            <w:r>
              <w:t>Отлов и санация бездомных собак</w:t>
            </w:r>
          </w:p>
        </w:tc>
        <w:tc>
          <w:tcPr>
            <w:tcW w:w="2700" w:type="dxa"/>
          </w:tcPr>
          <w:p w:rsidR="006D5F77" w:rsidRDefault="006D5F77" w:rsidP="00E972CD">
            <w:pPr>
              <w:jc w:val="both"/>
            </w:pPr>
            <w:r>
              <w:t>Бюджет МО «Город Алдан»</w:t>
            </w:r>
          </w:p>
          <w:p w:rsidR="006D5F77" w:rsidRDefault="006D5F77" w:rsidP="00E972CD">
            <w:pPr>
              <w:jc w:val="both"/>
              <w:rPr>
                <w:b/>
              </w:rPr>
            </w:pPr>
            <w:r>
              <w:t>Бюджет РС (Я)</w:t>
            </w:r>
          </w:p>
        </w:tc>
        <w:tc>
          <w:tcPr>
            <w:tcW w:w="1533" w:type="dxa"/>
          </w:tcPr>
          <w:p w:rsidR="006D5F77" w:rsidRDefault="006D5F77" w:rsidP="00E972CD">
            <w:pPr>
              <w:jc w:val="center"/>
            </w:pPr>
            <w:r>
              <w:t>346,1</w:t>
            </w:r>
          </w:p>
          <w:p w:rsidR="006D5F77" w:rsidRDefault="006D5F77" w:rsidP="00E972CD">
            <w:pPr>
              <w:jc w:val="center"/>
            </w:pPr>
          </w:p>
          <w:p w:rsidR="006D5F77" w:rsidRPr="007543CF" w:rsidRDefault="006D5F77" w:rsidP="00E972CD">
            <w:pPr>
              <w:jc w:val="center"/>
            </w:pPr>
            <w:r>
              <w:t>694,6</w:t>
            </w:r>
          </w:p>
        </w:tc>
        <w:tc>
          <w:tcPr>
            <w:tcW w:w="1260" w:type="dxa"/>
          </w:tcPr>
          <w:p w:rsidR="006D5F77" w:rsidRDefault="006D5F77" w:rsidP="00E972CD">
            <w:pPr>
              <w:jc w:val="center"/>
            </w:pPr>
            <w:r>
              <w:t>247,8</w:t>
            </w:r>
          </w:p>
          <w:p w:rsidR="006D5F77" w:rsidRDefault="006D5F77" w:rsidP="00E972CD">
            <w:pPr>
              <w:jc w:val="center"/>
            </w:pPr>
          </w:p>
          <w:p w:rsidR="006D5F77" w:rsidRPr="007543CF" w:rsidRDefault="006D5F77" w:rsidP="00E972CD">
            <w:pPr>
              <w:jc w:val="center"/>
            </w:pPr>
            <w:r>
              <w:t>0,0</w:t>
            </w:r>
          </w:p>
        </w:tc>
        <w:tc>
          <w:tcPr>
            <w:tcW w:w="1260" w:type="dxa"/>
          </w:tcPr>
          <w:p w:rsidR="006D5F77" w:rsidRDefault="006D5F77" w:rsidP="00E972CD">
            <w:pPr>
              <w:jc w:val="center"/>
            </w:pPr>
            <w:r>
              <w:t>98,3</w:t>
            </w:r>
          </w:p>
          <w:p w:rsidR="006D5F77" w:rsidRDefault="006D5F77" w:rsidP="00E972CD">
            <w:pPr>
              <w:jc w:val="center"/>
            </w:pPr>
          </w:p>
          <w:p w:rsidR="006D5F77" w:rsidRPr="007543CF" w:rsidRDefault="006D5F77" w:rsidP="00E972CD">
            <w:pPr>
              <w:jc w:val="center"/>
            </w:pPr>
            <w:r>
              <w:t>0,0</w:t>
            </w:r>
          </w:p>
        </w:tc>
        <w:tc>
          <w:tcPr>
            <w:tcW w:w="1260" w:type="dxa"/>
          </w:tcPr>
          <w:p w:rsidR="006D5F77" w:rsidRDefault="006D5F77" w:rsidP="00E972CD">
            <w:pPr>
              <w:jc w:val="center"/>
            </w:pPr>
            <w:r>
              <w:t>0,0</w:t>
            </w:r>
          </w:p>
          <w:p w:rsidR="006D5F77" w:rsidRDefault="006D5F77" w:rsidP="00E972CD">
            <w:pPr>
              <w:jc w:val="center"/>
            </w:pPr>
          </w:p>
          <w:p w:rsidR="006D5F77" w:rsidRPr="007543CF" w:rsidRDefault="006D5F77" w:rsidP="00E972CD">
            <w:pPr>
              <w:jc w:val="center"/>
            </w:pPr>
            <w:r>
              <w:t>228,6</w:t>
            </w:r>
          </w:p>
        </w:tc>
        <w:tc>
          <w:tcPr>
            <w:tcW w:w="1260" w:type="dxa"/>
          </w:tcPr>
          <w:p w:rsidR="006D5F77" w:rsidRPr="007543CF" w:rsidRDefault="006D5F77" w:rsidP="00E972CD">
            <w:pPr>
              <w:jc w:val="center"/>
            </w:pPr>
            <w:r>
              <w:t>0</w:t>
            </w:r>
            <w:r w:rsidRPr="007543CF">
              <w:t>,0</w:t>
            </w:r>
          </w:p>
          <w:p w:rsidR="006D5F77" w:rsidRPr="007543CF" w:rsidRDefault="006D5F77" w:rsidP="00E972CD">
            <w:pPr>
              <w:jc w:val="center"/>
            </w:pPr>
          </w:p>
          <w:p w:rsidR="006D5F77" w:rsidRPr="007543CF" w:rsidRDefault="006D5F77" w:rsidP="00E972CD">
            <w:pPr>
              <w:jc w:val="center"/>
            </w:pPr>
            <w:r>
              <w:t>466,0</w:t>
            </w:r>
          </w:p>
        </w:tc>
        <w:tc>
          <w:tcPr>
            <w:tcW w:w="1260" w:type="dxa"/>
          </w:tcPr>
          <w:p w:rsidR="006D5F77" w:rsidRDefault="006D5F77" w:rsidP="00E972CD">
            <w:pPr>
              <w:jc w:val="center"/>
            </w:pPr>
            <w:r>
              <w:t>0,0</w:t>
            </w:r>
          </w:p>
          <w:p w:rsidR="006D5F77" w:rsidRDefault="006D5F77" w:rsidP="00E972CD">
            <w:pPr>
              <w:jc w:val="center"/>
            </w:pPr>
          </w:p>
          <w:p w:rsidR="006D5F77" w:rsidRPr="007543CF" w:rsidRDefault="006D5F77" w:rsidP="00E972CD">
            <w:pPr>
              <w:jc w:val="center"/>
            </w:pPr>
            <w:r>
              <w:t>0,0</w:t>
            </w:r>
          </w:p>
        </w:tc>
      </w:tr>
      <w:tr w:rsidR="006D5F77" w:rsidTr="00E972CD">
        <w:tc>
          <w:tcPr>
            <w:tcW w:w="822" w:type="dxa"/>
          </w:tcPr>
          <w:p w:rsidR="006D5F77" w:rsidRPr="007F7073" w:rsidRDefault="006D5F77" w:rsidP="00E972CD">
            <w:pPr>
              <w:jc w:val="both"/>
              <w:rPr>
                <w:b/>
              </w:rPr>
            </w:pPr>
          </w:p>
        </w:tc>
        <w:tc>
          <w:tcPr>
            <w:tcW w:w="3606" w:type="dxa"/>
          </w:tcPr>
          <w:p w:rsidR="006D5F77" w:rsidRPr="007F7073" w:rsidRDefault="006D5F77" w:rsidP="00E972CD">
            <w:pPr>
              <w:jc w:val="both"/>
              <w:rPr>
                <w:b/>
              </w:rPr>
            </w:pPr>
          </w:p>
        </w:tc>
        <w:tc>
          <w:tcPr>
            <w:tcW w:w="2700" w:type="dxa"/>
          </w:tcPr>
          <w:p w:rsidR="006D5F77" w:rsidRDefault="006D5F77" w:rsidP="00E972CD">
            <w:pPr>
              <w:jc w:val="both"/>
              <w:rPr>
                <w:b/>
              </w:rPr>
            </w:pPr>
            <w:r>
              <w:rPr>
                <w:b/>
              </w:rPr>
              <w:t>Всего</w:t>
            </w:r>
          </w:p>
          <w:p w:rsidR="006D5F77" w:rsidRDefault="006D5F77" w:rsidP="00E972CD">
            <w:pPr>
              <w:jc w:val="both"/>
              <w:rPr>
                <w:b/>
              </w:rPr>
            </w:pPr>
            <w:r>
              <w:rPr>
                <w:b/>
              </w:rPr>
              <w:t>в т.ч.</w:t>
            </w:r>
          </w:p>
          <w:p w:rsidR="006D5F77" w:rsidRDefault="006D5F77" w:rsidP="00E972CD">
            <w:pPr>
              <w:jc w:val="both"/>
              <w:rPr>
                <w:b/>
              </w:rPr>
            </w:pPr>
            <w:r>
              <w:rPr>
                <w:b/>
              </w:rPr>
              <w:t>Бюджет МО «Город Алдан»</w:t>
            </w:r>
          </w:p>
          <w:p w:rsidR="006D5F77" w:rsidRDefault="006D5F77" w:rsidP="00E972CD">
            <w:pPr>
              <w:jc w:val="both"/>
              <w:rPr>
                <w:b/>
              </w:rPr>
            </w:pPr>
            <w:r>
              <w:rPr>
                <w:b/>
              </w:rPr>
              <w:t>Бюджет РС (Я)</w:t>
            </w:r>
          </w:p>
          <w:p w:rsidR="006D5F77" w:rsidRDefault="006D5F77" w:rsidP="00E972CD">
            <w:pPr>
              <w:jc w:val="both"/>
              <w:rPr>
                <w:b/>
              </w:rPr>
            </w:pPr>
            <w:r>
              <w:rPr>
                <w:b/>
              </w:rPr>
              <w:t>Бюджет МО «</w:t>
            </w:r>
            <w:proofErr w:type="spellStart"/>
            <w:r>
              <w:rPr>
                <w:b/>
              </w:rPr>
              <w:t>Алданский</w:t>
            </w:r>
            <w:proofErr w:type="spellEnd"/>
            <w:r>
              <w:rPr>
                <w:b/>
              </w:rPr>
              <w:t xml:space="preserve"> район»</w:t>
            </w:r>
          </w:p>
          <w:p w:rsidR="006D5F77" w:rsidRPr="007F7073" w:rsidRDefault="006D5F77" w:rsidP="00E972CD">
            <w:pPr>
              <w:jc w:val="both"/>
              <w:rPr>
                <w:b/>
              </w:rPr>
            </w:pPr>
            <w:r>
              <w:rPr>
                <w:b/>
              </w:rPr>
              <w:t>Внебюджетные источники</w:t>
            </w:r>
          </w:p>
        </w:tc>
        <w:tc>
          <w:tcPr>
            <w:tcW w:w="1533" w:type="dxa"/>
          </w:tcPr>
          <w:p w:rsidR="006D5F77" w:rsidRDefault="006D5F77" w:rsidP="00E972CD">
            <w:pPr>
              <w:jc w:val="center"/>
              <w:rPr>
                <w:b/>
              </w:rPr>
            </w:pPr>
            <w:r>
              <w:rPr>
                <w:b/>
              </w:rPr>
              <w:t>216 782,6</w:t>
            </w:r>
          </w:p>
          <w:p w:rsidR="006D5F77" w:rsidRDefault="006D5F77" w:rsidP="00E972CD">
            <w:pPr>
              <w:jc w:val="center"/>
              <w:rPr>
                <w:b/>
              </w:rPr>
            </w:pPr>
          </w:p>
          <w:p w:rsidR="006D5F77" w:rsidRDefault="006D5F77" w:rsidP="00E972CD">
            <w:pPr>
              <w:jc w:val="center"/>
              <w:rPr>
                <w:b/>
              </w:rPr>
            </w:pPr>
            <w:r>
              <w:rPr>
                <w:b/>
              </w:rPr>
              <w:t>167 935,9</w:t>
            </w:r>
          </w:p>
          <w:p w:rsidR="006D5F77" w:rsidRDefault="006D5F77" w:rsidP="00E972CD">
            <w:pPr>
              <w:jc w:val="center"/>
              <w:rPr>
                <w:b/>
              </w:rPr>
            </w:pPr>
          </w:p>
          <w:p w:rsidR="006D5F77" w:rsidRDefault="006D5F77" w:rsidP="00E972CD">
            <w:pPr>
              <w:jc w:val="center"/>
              <w:rPr>
                <w:b/>
              </w:rPr>
            </w:pPr>
            <w:r>
              <w:rPr>
                <w:b/>
              </w:rPr>
              <w:t>23 601,0</w:t>
            </w:r>
          </w:p>
          <w:p w:rsidR="006D5F77" w:rsidRDefault="006D5F77" w:rsidP="00E972CD">
            <w:pPr>
              <w:jc w:val="center"/>
              <w:rPr>
                <w:b/>
              </w:rPr>
            </w:pPr>
            <w:r>
              <w:rPr>
                <w:b/>
              </w:rPr>
              <w:t>23 217,7</w:t>
            </w:r>
          </w:p>
          <w:p w:rsidR="006D5F77" w:rsidRDefault="006D5F77" w:rsidP="00E972CD">
            <w:pPr>
              <w:jc w:val="center"/>
              <w:rPr>
                <w:b/>
              </w:rPr>
            </w:pPr>
          </w:p>
          <w:p w:rsidR="006D5F77" w:rsidRPr="007F7073" w:rsidRDefault="006D5F77" w:rsidP="00E972CD">
            <w:pPr>
              <w:jc w:val="center"/>
              <w:rPr>
                <w:b/>
              </w:rPr>
            </w:pPr>
            <w:r>
              <w:rPr>
                <w:b/>
              </w:rPr>
              <w:t>2 028,0</w:t>
            </w:r>
          </w:p>
        </w:tc>
        <w:tc>
          <w:tcPr>
            <w:tcW w:w="1260" w:type="dxa"/>
          </w:tcPr>
          <w:p w:rsidR="006D5F77" w:rsidRDefault="006D5F77" w:rsidP="00E972CD">
            <w:pPr>
              <w:jc w:val="center"/>
              <w:rPr>
                <w:b/>
              </w:rPr>
            </w:pPr>
            <w:r>
              <w:rPr>
                <w:b/>
              </w:rPr>
              <w:t>29 689,3</w:t>
            </w:r>
          </w:p>
          <w:p w:rsidR="006D5F77" w:rsidRDefault="006D5F77" w:rsidP="00E972CD">
            <w:pPr>
              <w:jc w:val="center"/>
              <w:rPr>
                <w:b/>
              </w:rPr>
            </w:pPr>
          </w:p>
          <w:p w:rsidR="006D5F77" w:rsidRDefault="006D5F77" w:rsidP="00E972CD">
            <w:pPr>
              <w:jc w:val="center"/>
              <w:rPr>
                <w:b/>
              </w:rPr>
            </w:pPr>
            <w:r>
              <w:rPr>
                <w:b/>
              </w:rPr>
              <w:t>28 470,3</w:t>
            </w:r>
          </w:p>
          <w:p w:rsidR="006D5F77" w:rsidRDefault="006D5F77" w:rsidP="00E972CD">
            <w:pPr>
              <w:jc w:val="center"/>
              <w:rPr>
                <w:b/>
              </w:rPr>
            </w:pPr>
          </w:p>
          <w:p w:rsidR="006D5F77" w:rsidRDefault="006D5F77" w:rsidP="00E972CD">
            <w:pPr>
              <w:jc w:val="center"/>
              <w:rPr>
                <w:b/>
              </w:rPr>
            </w:pPr>
            <w:r>
              <w:rPr>
                <w:b/>
              </w:rPr>
              <w:t>191,0</w:t>
            </w:r>
          </w:p>
          <w:p w:rsidR="006D5F77" w:rsidRDefault="006D5F77" w:rsidP="00E972CD">
            <w:pPr>
              <w:jc w:val="center"/>
              <w:rPr>
                <w:b/>
              </w:rPr>
            </w:pPr>
            <w:r>
              <w:rPr>
                <w:b/>
              </w:rPr>
              <w:t>0,0</w:t>
            </w:r>
          </w:p>
          <w:p w:rsidR="006D5F77" w:rsidRDefault="006D5F77" w:rsidP="00E972CD">
            <w:pPr>
              <w:jc w:val="center"/>
              <w:rPr>
                <w:b/>
              </w:rPr>
            </w:pPr>
          </w:p>
          <w:p w:rsidR="006D5F77" w:rsidRPr="007F7073" w:rsidRDefault="006D5F77" w:rsidP="00E972CD">
            <w:pPr>
              <w:jc w:val="center"/>
              <w:rPr>
                <w:b/>
              </w:rPr>
            </w:pPr>
            <w:r>
              <w:rPr>
                <w:b/>
              </w:rPr>
              <w:t>1 028,0</w:t>
            </w:r>
          </w:p>
        </w:tc>
        <w:tc>
          <w:tcPr>
            <w:tcW w:w="1260" w:type="dxa"/>
          </w:tcPr>
          <w:p w:rsidR="006D5F77" w:rsidRDefault="006D5F77" w:rsidP="00E972CD">
            <w:pPr>
              <w:jc w:val="center"/>
              <w:rPr>
                <w:b/>
              </w:rPr>
            </w:pPr>
            <w:r>
              <w:rPr>
                <w:b/>
              </w:rPr>
              <w:t>43 980,1</w:t>
            </w:r>
          </w:p>
          <w:p w:rsidR="006D5F77" w:rsidRDefault="006D5F77" w:rsidP="00E972CD">
            <w:pPr>
              <w:jc w:val="center"/>
              <w:rPr>
                <w:b/>
              </w:rPr>
            </w:pPr>
          </w:p>
          <w:p w:rsidR="006D5F77" w:rsidRDefault="006D5F77" w:rsidP="00E972CD">
            <w:pPr>
              <w:jc w:val="center"/>
              <w:rPr>
                <w:b/>
              </w:rPr>
            </w:pPr>
            <w:r>
              <w:rPr>
                <w:b/>
              </w:rPr>
              <w:t>36 264,7</w:t>
            </w:r>
          </w:p>
          <w:p w:rsidR="006D5F77" w:rsidRDefault="006D5F77" w:rsidP="00E972CD">
            <w:pPr>
              <w:jc w:val="center"/>
              <w:rPr>
                <w:b/>
              </w:rPr>
            </w:pPr>
          </w:p>
          <w:p w:rsidR="006D5F77" w:rsidRDefault="006D5F77" w:rsidP="00E972CD">
            <w:pPr>
              <w:jc w:val="center"/>
              <w:rPr>
                <w:b/>
              </w:rPr>
            </w:pPr>
            <w:r>
              <w:rPr>
                <w:b/>
              </w:rPr>
              <w:t>7 715,4</w:t>
            </w:r>
          </w:p>
          <w:p w:rsidR="006D5F77" w:rsidRDefault="006D5F77" w:rsidP="00E972CD">
            <w:pPr>
              <w:jc w:val="center"/>
              <w:rPr>
                <w:b/>
              </w:rPr>
            </w:pPr>
            <w:r>
              <w:rPr>
                <w:b/>
              </w:rPr>
              <w:t>0,0</w:t>
            </w:r>
          </w:p>
          <w:p w:rsidR="006D5F77" w:rsidRDefault="006D5F77" w:rsidP="00E972CD">
            <w:pPr>
              <w:jc w:val="center"/>
              <w:rPr>
                <w:b/>
              </w:rPr>
            </w:pPr>
          </w:p>
          <w:p w:rsidR="006D5F77" w:rsidRPr="007F7073" w:rsidRDefault="006D5F77" w:rsidP="00E972CD">
            <w:pPr>
              <w:jc w:val="center"/>
              <w:rPr>
                <w:b/>
              </w:rPr>
            </w:pPr>
            <w:r>
              <w:rPr>
                <w:b/>
              </w:rPr>
              <w:t>0,0</w:t>
            </w:r>
          </w:p>
        </w:tc>
        <w:tc>
          <w:tcPr>
            <w:tcW w:w="1260" w:type="dxa"/>
          </w:tcPr>
          <w:p w:rsidR="006D5F77" w:rsidRDefault="006D5F77" w:rsidP="00E972CD">
            <w:pPr>
              <w:jc w:val="center"/>
              <w:rPr>
                <w:b/>
              </w:rPr>
            </w:pPr>
            <w:r>
              <w:rPr>
                <w:b/>
              </w:rPr>
              <w:t>49 978,1</w:t>
            </w:r>
          </w:p>
          <w:p w:rsidR="006D5F77" w:rsidRDefault="006D5F77" w:rsidP="00E972CD">
            <w:pPr>
              <w:jc w:val="center"/>
              <w:rPr>
                <w:b/>
              </w:rPr>
            </w:pPr>
          </w:p>
          <w:p w:rsidR="006D5F77" w:rsidRDefault="006D5F77" w:rsidP="00E972CD">
            <w:pPr>
              <w:jc w:val="center"/>
              <w:rPr>
                <w:b/>
              </w:rPr>
            </w:pPr>
            <w:r>
              <w:rPr>
                <w:b/>
              </w:rPr>
              <w:t>36 943,7</w:t>
            </w:r>
          </w:p>
          <w:p w:rsidR="006D5F77" w:rsidRDefault="006D5F77" w:rsidP="00E972CD">
            <w:pPr>
              <w:jc w:val="center"/>
              <w:rPr>
                <w:b/>
              </w:rPr>
            </w:pPr>
          </w:p>
          <w:p w:rsidR="006D5F77" w:rsidRDefault="006D5F77" w:rsidP="00E972CD">
            <w:pPr>
              <w:jc w:val="center"/>
              <w:rPr>
                <w:b/>
              </w:rPr>
            </w:pPr>
            <w:r>
              <w:rPr>
                <w:b/>
              </w:rPr>
              <w:t>5 228,6</w:t>
            </w:r>
          </w:p>
          <w:p w:rsidR="006D5F77" w:rsidRDefault="006D5F77" w:rsidP="00E972CD">
            <w:pPr>
              <w:jc w:val="center"/>
              <w:rPr>
                <w:b/>
              </w:rPr>
            </w:pPr>
            <w:r>
              <w:rPr>
                <w:b/>
              </w:rPr>
              <w:t>7 805,8</w:t>
            </w:r>
          </w:p>
          <w:p w:rsidR="006D5F77" w:rsidRDefault="006D5F77" w:rsidP="00E972CD">
            <w:pPr>
              <w:jc w:val="center"/>
              <w:rPr>
                <w:b/>
              </w:rPr>
            </w:pPr>
          </w:p>
          <w:p w:rsidR="006D5F77" w:rsidRPr="007F7073" w:rsidRDefault="006D5F77" w:rsidP="00E972CD">
            <w:pPr>
              <w:jc w:val="center"/>
              <w:rPr>
                <w:b/>
              </w:rPr>
            </w:pPr>
            <w:r>
              <w:rPr>
                <w:b/>
              </w:rPr>
              <w:t>0,0</w:t>
            </w:r>
          </w:p>
        </w:tc>
        <w:tc>
          <w:tcPr>
            <w:tcW w:w="1260" w:type="dxa"/>
          </w:tcPr>
          <w:p w:rsidR="006D5F77" w:rsidRDefault="006D5F77" w:rsidP="00E972CD">
            <w:pPr>
              <w:jc w:val="center"/>
              <w:rPr>
                <w:b/>
              </w:rPr>
            </w:pPr>
            <w:r>
              <w:rPr>
                <w:b/>
              </w:rPr>
              <w:t>60 485,1</w:t>
            </w:r>
          </w:p>
          <w:p w:rsidR="006D5F77" w:rsidRDefault="006D5F77" w:rsidP="00E972CD">
            <w:pPr>
              <w:jc w:val="center"/>
              <w:rPr>
                <w:b/>
              </w:rPr>
            </w:pPr>
          </w:p>
          <w:p w:rsidR="006D5F77" w:rsidRDefault="006D5F77" w:rsidP="00E972CD">
            <w:pPr>
              <w:jc w:val="center"/>
              <w:rPr>
                <w:b/>
              </w:rPr>
            </w:pPr>
            <w:r>
              <w:rPr>
                <w:b/>
              </w:rPr>
              <w:t>39 107,2</w:t>
            </w:r>
          </w:p>
          <w:p w:rsidR="006D5F77" w:rsidRDefault="006D5F77" w:rsidP="00E972CD">
            <w:pPr>
              <w:jc w:val="center"/>
              <w:rPr>
                <w:b/>
              </w:rPr>
            </w:pPr>
          </w:p>
          <w:p w:rsidR="006D5F77" w:rsidRDefault="006D5F77" w:rsidP="00E972CD">
            <w:pPr>
              <w:jc w:val="center"/>
              <w:rPr>
                <w:b/>
              </w:rPr>
            </w:pPr>
            <w:r>
              <w:rPr>
                <w:b/>
              </w:rPr>
              <w:t>5 466,0</w:t>
            </w:r>
          </w:p>
          <w:p w:rsidR="006D5F77" w:rsidRDefault="006D5F77" w:rsidP="00E972CD">
            <w:pPr>
              <w:jc w:val="center"/>
              <w:rPr>
                <w:b/>
              </w:rPr>
            </w:pPr>
            <w:r>
              <w:rPr>
                <w:b/>
              </w:rPr>
              <w:t>15 411,9</w:t>
            </w:r>
          </w:p>
          <w:p w:rsidR="006D5F77" w:rsidRDefault="006D5F77" w:rsidP="00E972CD">
            <w:pPr>
              <w:jc w:val="center"/>
              <w:rPr>
                <w:b/>
              </w:rPr>
            </w:pPr>
          </w:p>
          <w:p w:rsidR="006D5F77" w:rsidRPr="007F7073" w:rsidRDefault="006D5F77" w:rsidP="00E972CD">
            <w:pPr>
              <w:jc w:val="center"/>
              <w:rPr>
                <w:b/>
              </w:rPr>
            </w:pPr>
            <w:r>
              <w:rPr>
                <w:b/>
              </w:rPr>
              <w:t>500,0</w:t>
            </w:r>
          </w:p>
        </w:tc>
        <w:tc>
          <w:tcPr>
            <w:tcW w:w="1260" w:type="dxa"/>
          </w:tcPr>
          <w:p w:rsidR="006D5F77" w:rsidRDefault="006D5F77" w:rsidP="00E972CD">
            <w:pPr>
              <w:jc w:val="center"/>
              <w:rPr>
                <w:b/>
              </w:rPr>
            </w:pPr>
            <w:r>
              <w:rPr>
                <w:b/>
              </w:rPr>
              <w:t>32 650,0</w:t>
            </w:r>
          </w:p>
          <w:p w:rsidR="006D5F77" w:rsidRDefault="006D5F77" w:rsidP="00E972CD">
            <w:pPr>
              <w:jc w:val="center"/>
              <w:rPr>
                <w:b/>
              </w:rPr>
            </w:pPr>
          </w:p>
          <w:p w:rsidR="006D5F77" w:rsidRDefault="006D5F77" w:rsidP="00E972CD">
            <w:pPr>
              <w:jc w:val="center"/>
              <w:rPr>
                <w:b/>
              </w:rPr>
            </w:pPr>
            <w:r>
              <w:rPr>
                <w:b/>
              </w:rPr>
              <w:t>27 150,0</w:t>
            </w:r>
          </w:p>
          <w:p w:rsidR="006D5F77" w:rsidRDefault="006D5F77" w:rsidP="00E972CD">
            <w:pPr>
              <w:jc w:val="center"/>
              <w:rPr>
                <w:b/>
              </w:rPr>
            </w:pPr>
          </w:p>
          <w:p w:rsidR="006D5F77" w:rsidRDefault="006D5F77" w:rsidP="00E972CD">
            <w:pPr>
              <w:jc w:val="center"/>
              <w:rPr>
                <w:b/>
              </w:rPr>
            </w:pPr>
            <w:r>
              <w:rPr>
                <w:b/>
              </w:rPr>
              <w:t>5 000,0</w:t>
            </w:r>
          </w:p>
          <w:p w:rsidR="006D5F77" w:rsidRDefault="006D5F77" w:rsidP="00E972CD">
            <w:pPr>
              <w:jc w:val="center"/>
              <w:rPr>
                <w:b/>
              </w:rPr>
            </w:pPr>
            <w:r>
              <w:rPr>
                <w:b/>
              </w:rPr>
              <w:t>0,0</w:t>
            </w:r>
          </w:p>
          <w:p w:rsidR="006D5F77" w:rsidRDefault="006D5F77" w:rsidP="00E972CD">
            <w:pPr>
              <w:jc w:val="center"/>
              <w:rPr>
                <w:b/>
              </w:rPr>
            </w:pPr>
          </w:p>
          <w:p w:rsidR="006D5F77" w:rsidRPr="007F7073" w:rsidRDefault="006D5F77" w:rsidP="00E972CD">
            <w:pPr>
              <w:jc w:val="center"/>
              <w:rPr>
                <w:b/>
              </w:rPr>
            </w:pPr>
            <w:r>
              <w:rPr>
                <w:b/>
              </w:rPr>
              <w:t>500,0</w:t>
            </w:r>
          </w:p>
        </w:tc>
      </w:tr>
    </w:tbl>
    <w:p w:rsidR="006D5F77" w:rsidRDefault="006D5F77" w:rsidP="006D5F77">
      <w:pPr>
        <w:pStyle w:val="a4"/>
        <w:spacing w:before="0" w:beforeAutospacing="0" w:after="0" w:afterAutospacing="0"/>
        <w:jc w:val="center"/>
        <w:rPr>
          <w:b/>
          <w:sz w:val="27"/>
          <w:szCs w:val="27"/>
        </w:rPr>
        <w:sectPr w:rsidR="006D5F77" w:rsidSect="00A82D8B">
          <w:pgSz w:w="16838" w:h="11906" w:orient="landscape"/>
          <w:pgMar w:top="1701" w:right="1134" w:bottom="851" w:left="1134" w:header="709" w:footer="709" w:gutter="0"/>
          <w:cols w:space="708"/>
          <w:docGrid w:linePitch="360"/>
        </w:sectPr>
      </w:pPr>
    </w:p>
    <w:p w:rsidR="0056794E" w:rsidRDefault="0056794E" w:rsidP="0056794E">
      <w:pPr>
        <w:pStyle w:val="a4"/>
        <w:spacing w:before="0" w:beforeAutospacing="0" w:after="0" w:afterAutospacing="0"/>
        <w:jc w:val="center"/>
        <w:rPr>
          <w:b/>
          <w:sz w:val="27"/>
          <w:szCs w:val="27"/>
        </w:rPr>
      </w:pPr>
    </w:p>
    <w:p w:rsidR="0056794E" w:rsidRDefault="0056794E" w:rsidP="0056794E">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56794E" w:rsidRDefault="0056794E" w:rsidP="0056794E">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56794E" w:rsidRDefault="0056794E" w:rsidP="0056794E">
      <w:pPr>
        <w:pStyle w:val="a4"/>
        <w:spacing w:before="0" w:beforeAutospacing="0" w:after="0" w:afterAutospacing="0"/>
        <w:jc w:val="center"/>
        <w:rPr>
          <w:b/>
          <w:sz w:val="27"/>
          <w:szCs w:val="27"/>
        </w:rPr>
      </w:pPr>
    </w:p>
    <w:p w:rsidR="0056794E" w:rsidRDefault="0056794E" w:rsidP="0056794E">
      <w:pPr>
        <w:pStyle w:val="a4"/>
        <w:spacing w:before="0" w:beforeAutospacing="0" w:after="0" w:afterAutospacing="0"/>
        <w:jc w:val="center"/>
        <w:rPr>
          <w:b/>
          <w:sz w:val="27"/>
          <w:szCs w:val="27"/>
        </w:rPr>
      </w:pPr>
    </w:p>
    <w:p w:rsidR="0056794E" w:rsidRDefault="0056794E" w:rsidP="0056794E">
      <w:pPr>
        <w:pStyle w:val="a4"/>
        <w:spacing w:before="0" w:beforeAutospacing="0" w:after="0" w:afterAutospacing="0"/>
        <w:jc w:val="center"/>
        <w:rPr>
          <w:b/>
          <w:sz w:val="27"/>
          <w:szCs w:val="27"/>
        </w:rPr>
      </w:pPr>
      <w:r>
        <w:rPr>
          <w:b/>
          <w:sz w:val="27"/>
          <w:szCs w:val="27"/>
        </w:rPr>
        <w:t>ПОСТАНОВЛЕНИЕ</w:t>
      </w:r>
    </w:p>
    <w:p w:rsidR="0056794E" w:rsidRDefault="0056794E" w:rsidP="0056794E">
      <w:pPr>
        <w:pStyle w:val="a4"/>
        <w:spacing w:before="0" w:beforeAutospacing="0" w:after="0" w:afterAutospacing="0"/>
        <w:jc w:val="center"/>
        <w:rPr>
          <w:b/>
          <w:sz w:val="27"/>
          <w:szCs w:val="27"/>
        </w:rPr>
      </w:pPr>
    </w:p>
    <w:p w:rsidR="0056794E" w:rsidRDefault="0056794E" w:rsidP="0056794E">
      <w:pPr>
        <w:pStyle w:val="a4"/>
        <w:spacing w:before="0" w:beforeAutospacing="0" w:after="0" w:afterAutospacing="0"/>
        <w:jc w:val="center"/>
        <w:rPr>
          <w:sz w:val="27"/>
          <w:szCs w:val="27"/>
        </w:rPr>
      </w:pPr>
    </w:p>
    <w:p w:rsidR="0056794E" w:rsidRPr="008D22C6" w:rsidRDefault="0056794E" w:rsidP="0056794E">
      <w:pPr>
        <w:pStyle w:val="a4"/>
        <w:spacing w:before="0" w:beforeAutospacing="0" w:after="0" w:afterAutospacing="0"/>
        <w:rPr>
          <w:sz w:val="24"/>
          <w:szCs w:val="24"/>
        </w:rPr>
      </w:pPr>
      <w:r w:rsidRPr="008D22C6">
        <w:rPr>
          <w:sz w:val="24"/>
          <w:szCs w:val="24"/>
        </w:rPr>
        <w:t>«</w:t>
      </w:r>
      <w:r>
        <w:rPr>
          <w:sz w:val="24"/>
          <w:szCs w:val="24"/>
        </w:rPr>
        <w:t>28</w:t>
      </w:r>
      <w:r w:rsidRPr="008D22C6">
        <w:rPr>
          <w:sz w:val="24"/>
          <w:szCs w:val="24"/>
        </w:rPr>
        <w:t>»</w:t>
      </w:r>
      <w:r>
        <w:rPr>
          <w:sz w:val="24"/>
          <w:szCs w:val="24"/>
        </w:rPr>
        <w:t xml:space="preserve"> апреля</w:t>
      </w:r>
      <w:r w:rsidRPr="008D22C6">
        <w:rPr>
          <w:sz w:val="24"/>
          <w:szCs w:val="24"/>
        </w:rPr>
        <w:t xml:space="preserve">  201</w:t>
      </w:r>
      <w:r>
        <w:rPr>
          <w:sz w:val="24"/>
          <w:szCs w:val="24"/>
        </w:rPr>
        <w:t xml:space="preserve">4 </w:t>
      </w:r>
      <w:r w:rsidRPr="008D22C6">
        <w:rPr>
          <w:sz w:val="24"/>
          <w:szCs w:val="24"/>
        </w:rPr>
        <w:t xml:space="preserve">года                                                                                                  № </w:t>
      </w:r>
      <w:r>
        <w:rPr>
          <w:sz w:val="24"/>
          <w:szCs w:val="24"/>
        </w:rPr>
        <w:t>13</w:t>
      </w:r>
    </w:p>
    <w:p w:rsidR="0056794E" w:rsidRDefault="0056794E" w:rsidP="0056794E">
      <w:pPr>
        <w:pStyle w:val="a4"/>
        <w:spacing w:before="0" w:beforeAutospacing="0" w:after="0" w:afterAutospacing="0"/>
        <w:rPr>
          <w:b/>
          <w:bCs/>
          <w:sz w:val="27"/>
          <w:szCs w:val="27"/>
        </w:rPr>
      </w:pPr>
    </w:p>
    <w:p w:rsidR="0056794E" w:rsidRDefault="0056794E" w:rsidP="0056794E">
      <w:pPr>
        <w:pStyle w:val="a4"/>
        <w:spacing w:before="0" w:beforeAutospacing="0" w:after="0" w:afterAutospacing="0" w:line="360" w:lineRule="auto"/>
        <w:jc w:val="center"/>
        <w:rPr>
          <w:b/>
          <w:bCs/>
          <w:sz w:val="27"/>
          <w:szCs w:val="27"/>
        </w:rPr>
      </w:pPr>
      <w:r>
        <w:rPr>
          <w:b/>
          <w:bCs/>
          <w:sz w:val="27"/>
          <w:szCs w:val="27"/>
        </w:rPr>
        <w:t>О внесении изменений в  муниципальную программу</w:t>
      </w:r>
    </w:p>
    <w:p w:rsidR="0056794E" w:rsidRDefault="0056794E" w:rsidP="0056794E">
      <w:pPr>
        <w:pStyle w:val="a4"/>
        <w:spacing w:before="0" w:beforeAutospacing="0" w:after="0" w:afterAutospacing="0" w:line="360" w:lineRule="auto"/>
        <w:jc w:val="center"/>
        <w:rPr>
          <w:bCs/>
          <w:sz w:val="27"/>
          <w:szCs w:val="27"/>
        </w:rPr>
      </w:pPr>
      <w:r>
        <w:rPr>
          <w:b/>
          <w:bCs/>
          <w:sz w:val="27"/>
          <w:szCs w:val="27"/>
        </w:rPr>
        <w:t xml:space="preserve"> «Комплексное благоустройство муниципального образования «Город Алдан»  на 2012 – 2016 годы»</w:t>
      </w:r>
      <w:r>
        <w:rPr>
          <w:bCs/>
          <w:sz w:val="27"/>
          <w:szCs w:val="27"/>
        </w:rPr>
        <w:t xml:space="preserve">        </w:t>
      </w:r>
      <w:r w:rsidRPr="007D3AAA">
        <w:rPr>
          <w:bCs/>
          <w:sz w:val="27"/>
          <w:szCs w:val="27"/>
        </w:rPr>
        <w:t xml:space="preserve">        </w:t>
      </w:r>
    </w:p>
    <w:p w:rsidR="0056794E" w:rsidRDefault="0056794E" w:rsidP="0056794E">
      <w:pPr>
        <w:pStyle w:val="a4"/>
        <w:spacing w:before="0" w:beforeAutospacing="0" w:after="0" w:afterAutospacing="0" w:line="360" w:lineRule="auto"/>
        <w:rPr>
          <w:bCs/>
          <w:sz w:val="24"/>
          <w:szCs w:val="24"/>
        </w:rPr>
      </w:pPr>
      <w:r>
        <w:rPr>
          <w:bCs/>
          <w:sz w:val="24"/>
          <w:szCs w:val="24"/>
        </w:rPr>
        <w:t xml:space="preserve">        В соответствие с частью 2 статьи 179 Бюджетного Кодекса Российской Федерации </w:t>
      </w:r>
    </w:p>
    <w:p w:rsidR="0056794E" w:rsidRPr="008D22C6" w:rsidRDefault="0056794E" w:rsidP="0056794E">
      <w:pPr>
        <w:pStyle w:val="a4"/>
        <w:spacing w:line="360" w:lineRule="auto"/>
        <w:rPr>
          <w:sz w:val="24"/>
          <w:szCs w:val="24"/>
        </w:rPr>
      </w:pPr>
      <w:r w:rsidRPr="008D22C6">
        <w:rPr>
          <w:b/>
          <w:bCs/>
          <w:sz w:val="24"/>
          <w:szCs w:val="24"/>
        </w:rPr>
        <w:t>ПОСТАНОВЛЯЮ:</w:t>
      </w:r>
      <w:r w:rsidRPr="008D22C6">
        <w:rPr>
          <w:sz w:val="24"/>
          <w:szCs w:val="24"/>
        </w:rPr>
        <w:t> </w:t>
      </w:r>
    </w:p>
    <w:p w:rsidR="0056794E" w:rsidRPr="00582BF2" w:rsidRDefault="0056794E" w:rsidP="0056794E">
      <w:pPr>
        <w:pStyle w:val="a4"/>
        <w:tabs>
          <w:tab w:val="left" w:pos="900"/>
        </w:tabs>
        <w:spacing w:before="0" w:beforeAutospacing="0" w:after="0" w:afterAutospacing="0" w:line="360" w:lineRule="auto"/>
        <w:ind w:firstLine="0"/>
        <w:rPr>
          <w:sz w:val="24"/>
          <w:szCs w:val="24"/>
        </w:rPr>
      </w:pPr>
      <w:r w:rsidRPr="00582BF2">
        <w:rPr>
          <w:sz w:val="24"/>
          <w:szCs w:val="24"/>
        </w:rPr>
        <w:t>1.Внести в муниципальную программу «Комплексное благоустройство муниципального образования «Город Алдан» на 2012-2016 годы» следующие изменения:</w:t>
      </w:r>
    </w:p>
    <w:p w:rsidR="0056794E" w:rsidRDefault="0056794E" w:rsidP="0056794E">
      <w:pPr>
        <w:pStyle w:val="a4"/>
        <w:spacing w:before="0" w:beforeAutospacing="0" w:after="0" w:afterAutospacing="0" w:line="360" w:lineRule="auto"/>
        <w:ind w:firstLine="0"/>
        <w:rPr>
          <w:bCs/>
          <w:sz w:val="24"/>
          <w:szCs w:val="24"/>
        </w:rPr>
      </w:pPr>
      <w:r w:rsidRPr="00582BF2">
        <w:rPr>
          <w:sz w:val="24"/>
          <w:szCs w:val="24"/>
        </w:rPr>
        <w:t xml:space="preserve">1.1.В п.9 Паспорта муниципальной программы </w:t>
      </w:r>
      <w:r w:rsidRPr="00582BF2">
        <w:rPr>
          <w:bCs/>
          <w:sz w:val="24"/>
          <w:szCs w:val="24"/>
        </w:rPr>
        <w:t>«Комплексное благоустройство муниципального образования «Город Алдан»  на 2012 – 2016 годы»</w:t>
      </w:r>
      <w:r>
        <w:rPr>
          <w:bCs/>
          <w:sz w:val="24"/>
          <w:szCs w:val="24"/>
        </w:rPr>
        <w:t xml:space="preserve"> цифры 147 778,0 заменить цифрами 194 580,2, цифры 23 778 заменить цифрами 29 689,3, цифры 30 000 заменить цифрами 43 980,1, цифры 30 500 заменить цифрами 57 410,8.</w:t>
      </w:r>
    </w:p>
    <w:p w:rsidR="0056794E" w:rsidRDefault="0056794E" w:rsidP="0056794E">
      <w:pPr>
        <w:pStyle w:val="a4"/>
        <w:spacing w:before="0" w:beforeAutospacing="0" w:after="0" w:afterAutospacing="0" w:line="360" w:lineRule="auto"/>
        <w:ind w:firstLine="0"/>
        <w:rPr>
          <w:sz w:val="24"/>
          <w:szCs w:val="24"/>
        </w:rPr>
      </w:pPr>
      <w:r>
        <w:rPr>
          <w:bCs/>
          <w:sz w:val="24"/>
          <w:szCs w:val="24"/>
        </w:rPr>
        <w:t>1.2.</w:t>
      </w:r>
      <w:r w:rsidRPr="00D14F55">
        <w:rPr>
          <w:sz w:val="24"/>
          <w:szCs w:val="24"/>
        </w:rPr>
        <w:t xml:space="preserve"> </w:t>
      </w:r>
      <w:proofErr w:type="gramStart"/>
      <w:r>
        <w:rPr>
          <w:sz w:val="24"/>
          <w:szCs w:val="24"/>
        </w:rPr>
        <w:t>Разделе</w:t>
      </w:r>
      <w:proofErr w:type="gramEnd"/>
      <w:r>
        <w:rPr>
          <w:sz w:val="24"/>
          <w:szCs w:val="24"/>
        </w:rPr>
        <w:t xml:space="preserve"> 3 муниципальной программы «</w:t>
      </w:r>
      <w:r w:rsidRPr="00582BF2">
        <w:rPr>
          <w:sz w:val="24"/>
          <w:szCs w:val="24"/>
        </w:rPr>
        <w:t>Комплексное благоустройство муниципального образования «Город Алдан» на 2012-2016 годы</w:t>
      </w:r>
      <w:r>
        <w:rPr>
          <w:sz w:val="24"/>
          <w:szCs w:val="24"/>
        </w:rPr>
        <w:t>» цифры 147 778 заменить цифрами 194 580,2 цифры 23 778 заменить цифрами 29 689,3, цифры 30 000 заменить цифрами 43 980,1 цифры 30 500 заменить цифрами 57 410,8.</w:t>
      </w:r>
    </w:p>
    <w:p w:rsidR="0056794E" w:rsidRPr="00582BF2" w:rsidRDefault="0056794E" w:rsidP="0056794E">
      <w:pPr>
        <w:pStyle w:val="a4"/>
        <w:spacing w:before="0" w:beforeAutospacing="0" w:after="0" w:afterAutospacing="0" w:line="360" w:lineRule="auto"/>
        <w:ind w:firstLine="0"/>
        <w:rPr>
          <w:sz w:val="24"/>
          <w:szCs w:val="24"/>
        </w:rPr>
      </w:pPr>
      <w:r>
        <w:rPr>
          <w:sz w:val="24"/>
          <w:szCs w:val="24"/>
        </w:rPr>
        <w:t>1.3.</w:t>
      </w:r>
      <w:r w:rsidRPr="00143724">
        <w:rPr>
          <w:sz w:val="24"/>
          <w:szCs w:val="24"/>
        </w:rPr>
        <w:t xml:space="preserve"> </w:t>
      </w:r>
      <w:r>
        <w:rPr>
          <w:sz w:val="24"/>
          <w:szCs w:val="24"/>
        </w:rPr>
        <w:t>Раздел 9 муниципальной программы  «</w:t>
      </w:r>
      <w:r w:rsidRPr="00582BF2">
        <w:rPr>
          <w:sz w:val="24"/>
          <w:szCs w:val="24"/>
        </w:rPr>
        <w:t>Комплексное благоустройство муниципального образования «Город Алдан» на 2012-2016 годы</w:t>
      </w:r>
      <w:r>
        <w:rPr>
          <w:sz w:val="24"/>
          <w:szCs w:val="24"/>
        </w:rPr>
        <w:t xml:space="preserve">» изложить в новой редакции, согласно Приложению 1 к настоящему постановлению.    </w:t>
      </w:r>
    </w:p>
    <w:p w:rsidR="0056794E" w:rsidRDefault="0056794E" w:rsidP="0056794E">
      <w:pPr>
        <w:pStyle w:val="a4"/>
        <w:tabs>
          <w:tab w:val="left" w:pos="0"/>
          <w:tab w:val="left" w:pos="360"/>
        </w:tabs>
        <w:spacing w:before="0" w:beforeAutospacing="0" w:after="0" w:afterAutospacing="0" w:line="360" w:lineRule="auto"/>
        <w:ind w:firstLine="0"/>
        <w:rPr>
          <w:bCs/>
          <w:sz w:val="24"/>
          <w:szCs w:val="24"/>
        </w:rPr>
      </w:pPr>
      <w:r w:rsidRPr="00582BF2">
        <w:rPr>
          <w:bCs/>
          <w:sz w:val="24"/>
          <w:szCs w:val="24"/>
        </w:rPr>
        <w:t>2. Обнародовать настоящее постановление в</w:t>
      </w:r>
      <w:r w:rsidRPr="008D22C6">
        <w:rPr>
          <w:bCs/>
          <w:sz w:val="24"/>
          <w:szCs w:val="24"/>
        </w:rPr>
        <w:t xml:space="preserve"> установленном порядке.</w:t>
      </w:r>
    </w:p>
    <w:p w:rsidR="0056794E" w:rsidRDefault="0056794E" w:rsidP="0056794E">
      <w:pPr>
        <w:pStyle w:val="a4"/>
        <w:spacing w:before="0" w:beforeAutospacing="0" w:after="0" w:afterAutospacing="0" w:line="360" w:lineRule="auto"/>
        <w:ind w:firstLine="0"/>
        <w:rPr>
          <w:sz w:val="24"/>
          <w:szCs w:val="24"/>
        </w:rPr>
      </w:pPr>
      <w:r w:rsidRPr="008D22C6">
        <w:rPr>
          <w:sz w:val="24"/>
          <w:szCs w:val="24"/>
        </w:rPr>
        <w:t>3.</w:t>
      </w:r>
      <w:proofErr w:type="gramStart"/>
      <w:r w:rsidRPr="008D22C6">
        <w:rPr>
          <w:sz w:val="24"/>
          <w:szCs w:val="24"/>
        </w:rPr>
        <w:t>Контроль за</w:t>
      </w:r>
      <w:proofErr w:type="gramEnd"/>
      <w:r w:rsidRPr="008D22C6">
        <w:rPr>
          <w:sz w:val="24"/>
          <w:szCs w:val="24"/>
        </w:rPr>
        <w:t xml:space="preserve"> исполнением настоящего постановления возложить на заместителя главы муниципального образования «Город Алдан»</w:t>
      </w:r>
      <w:r>
        <w:rPr>
          <w:sz w:val="24"/>
          <w:szCs w:val="24"/>
        </w:rPr>
        <w:t xml:space="preserve"> по экономике и финансам Михайлову Е.В.</w:t>
      </w:r>
    </w:p>
    <w:p w:rsidR="0056794E" w:rsidRPr="008D22C6" w:rsidRDefault="0056794E" w:rsidP="0056794E">
      <w:pPr>
        <w:pStyle w:val="a4"/>
        <w:spacing w:before="0" w:beforeAutospacing="0" w:after="0" w:afterAutospacing="0" w:line="360" w:lineRule="auto"/>
        <w:ind w:firstLine="0"/>
        <w:rPr>
          <w:sz w:val="24"/>
          <w:szCs w:val="24"/>
        </w:rPr>
      </w:pPr>
    </w:p>
    <w:p w:rsidR="0056794E" w:rsidRPr="008D22C6" w:rsidRDefault="0056794E" w:rsidP="0056794E">
      <w:pPr>
        <w:pStyle w:val="a4"/>
        <w:rPr>
          <w:sz w:val="24"/>
          <w:szCs w:val="24"/>
        </w:rPr>
      </w:pPr>
      <w:r w:rsidRPr="008D22C6">
        <w:rPr>
          <w:sz w:val="24"/>
          <w:szCs w:val="24"/>
        </w:rPr>
        <w:t>Глава города:                                                                                                          А.Л.Бугай</w:t>
      </w:r>
    </w:p>
    <w:p w:rsidR="0056794E" w:rsidRDefault="0056794E" w:rsidP="0056794E">
      <w:pPr>
        <w:jc w:val="center"/>
        <w:rPr>
          <w:b/>
        </w:rPr>
        <w:sectPr w:rsidR="0056794E">
          <w:pgSz w:w="11906" w:h="16838"/>
          <w:pgMar w:top="1134" w:right="850" w:bottom="1134" w:left="1701" w:header="708" w:footer="708" w:gutter="0"/>
          <w:cols w:space="708"/>
          <w:docGrid w:linePitch="360"/>
        </w:sectPr>
      </w:pPr>
    </w:p>
    <w:p w:rsidR="0056794E" w:rsidRPr="00E9763F" w:rsidRDefault="0056794E" w:rsidP="00C94BC7">
      <w:pPr>
        <w:spacing w:after="0" w:line="240" w:lineRule="auto"/>
        <w:jc w:val="center"/>
      </w:pPr>
      <w:r>
        <w:lastRenderedPageBreak/>
        <w:t xml:space="preserve">                                                                                                                                                                               </w:t>
      </w:r>
      <w:r w:rsidRPr="00E9763F">
        <w:t>Приложение № 1</w:t>
      </w:r>
    </w:p>
    <w:p w:rsidR="0056794E" w:rsidRPr="00E9763F" w:rsidRDefault="0056794E" w:rsidP="00C94BC7">
      <w:pPr>
        <w:spacing w:after="0" w:line="240" w:lineRule="auto"/>
        <w:jc w:val="center"/>
      </w:pPr>
      <w:r>
        <w:t xml:space="preserve">                                                                                                                                                                           </w:t>
      </w:r>
      <w:r w:rsidRPr="00E9763F">
        <w:t>к постановлению Главы города</w:t>
      </w:r>
    </w:p>
    <w:p w:rsidR="0056794E" w:rsidRDefault="0056794E" w:rsidP="00C94BC7">
      <w:pPr>
        <w:spacing w:after="0" w:line="240" w:lineRule="auto"/>
        <w:jc w:val="center"/>
      </w:pPr>
      <w:r>
        <w:t xml:space="preserve">                                                                                                                                                                         </w:t>
      </w:r>
      <w:r w:rsidRPr="00E9763F">
        <w:t>от 28.04.2014 года № 13</w:t>
      </w:r>
    </w:p>
    <w:p w:rsidR="0056794E" w:rsidRPr="00E9763F" w:rsidRDefault="0056794E" w:rsidP="00C94BC7">
      <w:pPr>
        <w:spacing w:after="0" w:line="240" w:lineRule="auto"/>
        <w:jc w:val="center"/>
      </w:pPr>
    </w:p>
    <w:p w:rsidR="00C94BC7" w:rsidRDefault="0056794E" w:rsidP="00C94BC7">
      <w:pPr>
        <w:spacing w:after="0" w:line="240" w:lineRule="auto"/>
        <w:jc w:val="center"/>
        <w:rPr>
          <w:b/>
        </w:rPr>
      </w:pPr>
      <w:r w:rsidRPr="007B4EEC">
        <w:rPr>
          <w:b/>
        </w:rPr>
        <w:t>Перечень мероприятий  муниципальной программы «Комплексное благоустройство муниципального образования «Город Алдан» на 2012 – 2016 годы</w:t>
      </w:r>
    </w:p>
    <w:p w:rsidR="0056794E" w:rsidRDefault="0056794E" w:rsidP="00C94BC7">
      <w:pPr>
        <w:spacing w:after="0" w:line="240" w:lineRule="auto"/>
        <w:jc w:val="center"/>
      </w:pPr>
      <w:r>
        <w:t xml:space="preserve">  </w:t>
      </w:r>
    </w:p>
    <w:tbl>
      <w:tblPr>
        <w:tblStyle w:val="a3"/>
        <w:tblW w:w="14961" w:type="dxa"/>
        <w:tblLayout w:type="fixed"/>
        <w:tblLook w:val="01E0"/>
      </w:tblPr>
      <w:tblGrid>
        <w:gridCol w:w="822"/>
        <w:gridCol w:w="3606"/>
        <w:gridCol w:w="2700"/>
        <w:gridCol w:w="1533"/>
        <w:gridCol w:w="1260"/>
        <w:gridCol w:w="1260"/>
        <w:gridCol w:w="1260"/>
        <w:gridCol w:w="1260"/>
        <w:gridCol w:w="1260"/>
      </w:tblGrid>
      <w:tr w:rsidR="0056794E" w:rsidTr="003B0AF3">
        <w:tc>
          <w:tcPr>
            <w:tcW w:w="822" w:type="dxa"/>
            <w:vMerge w:val="restart"/>
          </w:tcPr>
          <w:p w:rsidR="0056794E" w:rsidRDefault="0056794E" w:rsidP="003B0AF3">
            <w:pPr>
              <w:jc w:val="center"/>
            </w:pPr>
            <w:r>
              <w:t xml:space="preserve">№ </w:t>
            </w:r>
            <w:proofErr w:type="spellStart"/>
            <w:proofErr w:type="gramStart"/>
            <w:r>
              <w:t>п</w:t>
            </w:r>
            <w:proofErr w:type="spellEnd"/>
            <w:proofErr w:type="gramEnd"/>
            <w:r>
              <w:t>/</w:t>
            </w:r>
            <w:proofErr w:type="spellStart"/>
            <w:r>
              <w:t>п</w:t>
            </w:r>
            <w:proofErr w:type="spellEnd"/>
          </w:p>
        </w:tc>
        <w:tc>
          <w:tcPr>
            <w:tcW w:w="3606" w:type="dxa"/>
            <w:vMerge w:val="restart"/>
          </w:tcPr>
          <w:p w:rsidR="0056794E" w:rsidRDefault="0056794E" w:rsidP="003B0AF3">
            <w:pPr>
              <w:jc w:val="center"/>
            </w:pPr>
            <w:r>
              <w:t>Наименование мероприятий</w:t>
            </w:r>
          </w:p>
        </w:tc>
        <w:tc>
          <w:tcPr>
            <w:tcW w:w="2700" w:type="dxa"/>
            <w:vMerge w:val="restart"/>
          </w:tcPr>
          <w:p w:rsidR="0056794E" w:rsidRDefault="0056794E" w:rsidP="003B0AF3">
            <w:pPr>
              <w:jc w:val="center"/>
            </w:pPr>
            <w:r>
              <w:t>Источники финансирования</w:t>
            </w:r>
          </w:p>
        </w:tc>
        <w:tc>
          <w:tcPr>
            <w:tcW w:w="7833" w:type="dxa"/>
            <w:gridSpan w:val="6"/>
          </w:tcPr>
          <w:p w:rsidR="0056794E" w:rsidRDefault="0056794E" w:rsidP="003B0AF3">
            <w:pPr>
              <w:jc w:val="center"/>
            </w:pPr>
            <w:r>
              <w:t>Финансирование затрат тыс</w:t>
            </w:r>
            <w:proofErr w:type="gramStart"/>
            <w:r>
              <w:t>.р</w:t>
            </w:r>
            <w:proofErr w:type="gramEnd"/>
            <w:r>
              <w:t>уб.</w:t>
            </w:r>
          </w:p>
        </w:tc>
      </w:tr>
      <w:tr w:rsidR="0056794E" w:rsidTr="003B0AF3">
        <w:tc>
          <w:tcPr>
            <w:tcW w:w="822" w:type="dxa"/>
            <w:vMerge/>
          </w:tcPr>
          <w:p w:rsidR="0056794E" w:rsidRDefault="0056794E" w:rsidP="003B0AF3">
            <w:pPr>
              <w:jc w:val="center"/>
            </w:pPr>
          </w:p>
        </w:tc>
        <w:tc>
          <w:tcPr>
            <w:tcW w:w="3606" w:type="dxa"/>
            <w:vMerge/>
          </w:tcPr>
          <w:p w:rsidR="0056794E" w:rsidRDefault="0056794E" w:rsidP="003B0AF3">
            <w:pPr>
              <w:jc w:val="center"/>
            </w:pPr>
          </w:p>
        </w:tc>
        <w:tc>
          <w:tcPr>
            <w:tcW w:w="2700" w:type="dxa"/>
            <w:vMerge/>
          </w:tcPr>
          <w:p w:rsidR="0056794E" w:rsidRDefault="0056794E" w:rsidP="003B0AF3">
            <w:pPr>
              <w:jc w:val="center"/>
            </w:pPr>
          </w:p>
        </w:tc>
        <w:tc>
          <w:tcPr>
            <w:tcW w:w="1533" w:type="dxa"/>
          </w:tcPr>
          <w:p w:rsidR="0056794E" w:rsidRDefault="0056794E" w:rsidP="003B0AF3">
            <w:pPr>
              <w:jc w:val="center"/>
            </w:pPr>
            <w:r>
              <w:t>Всего</w:t>
            </w:r>
          </w:p>
        </w:tc>
        <w:tc>
          <w:tcPr>
            <w:tcW w:w="1260" w:type="dxa"/>
          </w:tcPr>
          <w:p w:rsidR="0056794E" w:rsidRDefault="0056794E" w:rsidP="003B0AF3">
            <w:pPr>
              <w:jc w:val="center"/>
            </w:pPr>
            <w:r>
              <w:t>2012</w:t>
            </w:r>
          </w:p>
        </w:tc>
        <w:tc>
          <w:tcPr>
            <w:tcW w:w="1260" w:type="dxa"/>
          </w:tcPr>
          <w:p w:rsidR="0056794E" w:rsidRDefault="0056794E" w:rsidP="003B0AF3">
            <w:pPr>
              <w:jc w:val="center"/>
            </w:pPr>
            <w:r>
              <w:t>2013</w:t>
            </w:r>
          </w:p>
        </w:tc>
        <w:tc>
          <w:tcPr>
            <w:tcW w:w="1260" w:type="dxa"/>
          </w:tcPr>
          <w:p w:rsidR="0056794E" w:rsidRDefault="0056794E" w:rsidP="003B0AF3">
            <w:pPr>
              <w:jc w:val="center"/>
            </w:pPr>
            <w:r>
              <w:t>2014</w:t>
            </w:r>
          </w:p>
        </w:tc>
        <w:tc>
          <w:tcPr>
            <w:tcW w:w="1260" w:type="dxa"/>
          </w:tcPr>
          <w:p w:rsidR="0056794E" w:rsidRDefault="0056794E" w:rsidP="003B0AF3">
            <w:pPr>
              <w:jc w:val="center"/>
            </w:pPr>
            <w:r>
              <w:t>2015</w:t>
            </w:r>
          </w:p>
        </w:tc>
        <w:tc>
          <w:tcPr>
            <w:tcW w:w="1260" w:type="dxa"/>
          </w:tcPr>
          <w:p w:rsidR="0056794E" w:rsidRDefault="0056794E" w:rsidP="003B0AF3">
            <w:pPr>
              <w:jc w:val="center"/>
            </w:pPr>
            <w:r>
              <w:t>2016</w:t>
            </w:r>
          </w:p>
        </w:tc>
      </w:tr>
      <w:tr w:rsidR="0056794E" w:rsidTr="003B0AF3">
        <w:tc>
          <w:tcPr>
            <w:tcW w:w="822" w:type="dxa"/>
          </w:tcPr>
          <w:p w:rsidR="0056794E" w:rsidRDefault="0056794E" w:rsidP="003B0AF3">
            <w:pPr>
              <w:jc w:val="center"/>
            </w:pPr>
            <w:r>
              <w:t>1</w:t>
            </w:r>
          </w:p>
        </w:tc>
        <w:tc>
          <w:tcPr>
            <w:tcW w:w="3606" w:type="dxa"/>
          </w:tcPr>
          <w:p w:rsidR="0056794E" w:rsidRDefault="0056794E" w:rsidP="003B0AF3">
            <w:pPr>
              <w:jc w:val="both"/>
            </w:pPr>
            <w:r>
              <w:t xml:space="preserve">Текущее содержание </w:t>
            </w:r>
            <w:proofErr w:type="spellStart"/>
            <w:proofErr w:type="gramStart"/>
            <w:r>
              <w:t>улично</w:t>
            </w:r>
            <w:proofErr w:type="spellEnd"/>
            <w:r>
              <w:t xml:space="preserve"> – дорожной</w:t>
            </w:r>
            <w:proofErr w:type="gramEnd"/>
            <w:r>
              <w:t xml:space="preserve"> сети (зима – лето)</w:t>
            </w:r>
          </w:p>
        </w:tc>
        <w:tc>
          <w:tcPr>
            <w:tcW w:w="2700" w:type="dxa"/>
          </w:tcPr>
          <w:p w:rsidR="0056794E" w:rsidRDefault="0056794E" w:rsidP="003B0AF3">
            <w:pPr>
              <w:jc w:val="both"/>
            </w:pPr>
            <w:r>
              <w:t>Бюджет МО «Город Алдан»</w:t>
            </w:r>
          </w:p>
        </w:tc>
        <w:tc>
          <w:tcPr>
            <w:tcW w:w="1533" w:type="dxa"/>
          </w:tcPr>
          <w:p w:rsidR="0056794E" w:rsidRPr="001530C0" w:rsidRDefault="0056794E" w:rsidP="003B0AF3">
            <w:pPr>
              <w:jc w:val="center"/>
            </w:pPr>
            <w:r>
              <w:t>89 257,5</w:t>
            </w:r>
          </w:p>
        </w:tc>
        <w:tc>
          <w:tcPr>
            <w:tcW w:w="1260" w:type="dxa"/>
          </w:tcPr>
          <w:p w:rsidR="0056794E" w:rsidRDefault="0056794E" w:rsidP="003B0AF3">
            <w:pPr>
              <w:jc w:val="center"/>
            </w:pPr>
            <w:r>
              <w:t>14 514,0</w:t>
            </w:r>
          </w:p>
        </w:tc>
        <w:tc>
          <w:tcPr>
            <w:tcW w:w="1260" w:type="dxa"/>
          </w:tcPr>
          <w:p w:rsidR="0056794E" w:rsidRDefault="0056794E" w:rsidP="003B0AF3">
            <w:pPr>
              <w:jc w:val="center"/>
            </w:pPr>
            <w:r>
              <w:t>19 300,7</w:t>
            </w:r>
          </w:p>
        </w:tc>
        <w:tc>
          <w:tcPr>
            <w:tcW w:w="1260" w:type="dxa"/>
          </w:tcPr>
          <w:p w:rsidR="0056794E" w:rsidRDefault="0056794E" w:rsidP="003B0AF3">
            <w:pPr>
              <w:jc w:val="center"/>
            </w:pPr>
            <w:r>
              <w:t>21 542,8</w:t>
            </w:r>
          </w:p>
        </w:tc>
        <w:tc>
          <w:tcPr>
            <w:tcW w:w="1260" w:type="dxa"/>
          </w:tcPr>
          <w:p w:rsidR="0056794E" w:rsidRDefault="0056794E" w:rsidP="003B0AF3">
            <w:pPr>
              <w:jc w:val="center"/>
            </w:pPr>
            <w:r>
              <w:t>16 700,0</w:t>
            </w:r>
          </w:p>
        </w:tc>
        <w:tc>
          <w:tcPr>
            <w:tcW w:w="1260" w:type="dxa"/>
          </w:tcPr>
          <w:p w:rsidR="0056794E" w:rsidRDefault="0056794E" w:rsidP="003B0AF3">
            <w:pPr>
              <w:jc w:val="center"/>
            </w:pPr>
            <w:r>
              <w:t>17 200,0</w:t>
            </w:r>
          </w:p>
        </w:tc>
      </w:tr>
      <w:tr w:rsidR="0056794E" w:rsidTr="003B0AF3">
        <w:tc>
          <w:tcPr>
            <w:tcW w:w="822" w:type="dxa"/>
          </w:tcPr>
          <w:p w:rsidR="0056794E" w:rsidRDefault="0056794E" w:rsidP="003B0AF3">
            <w:pPr>
              <w:jc w:val="center"/>
            </w:pPr>
            <w:r>
              <w:t>2</w:t>
            </w:r>
          </w:p>
        </w:tc>
        <w:tc>
          <w:tcPr>
            <w:tcW w:w="3606" w:type="dxa"/>
          </w:tcPr>
          <w:p w:rsidR="0056794E" w:rsidRDefault="0056794E" w:rsidP="003B0AF3">
            <w:pPr>
              <w:jc w:val="both"/>
            </w:pPr>
            <w:r>
              <w:t>Ямочный ремонт</w:t>
            </w:r>
          </w:p>
        </w:tc>
        <w:tc>
          <w:tcPr>
            <w:tcW w:w="2700" w:type="dxa"/>
          </w:tcPr>
          <w:p w:rsidR="0056794E" w:rsidRDefault="0056794E" w:rsidP="003B0AF3">
            <w:pPr>
              <w:jc w:val="both"/>
            </w:pPr>
            <w:r>
              <w:t>Бюджет МО «Город Алдан»</w:t>
            </w:r>
          </w:p>
        </w:tc>
        <w:tc>
          <w:tcPr>
            <w:tcW w:w="1533" w:type="dxa"/>
          </w:tcPr>
          <w:p w:rsidR="0056794E" w:rsidRPr="001530C0" w:rsidRDefault="0056794E" w:rsidP="003B0AF3">
            <w:pPr>
              <w:jc w:val="center"/>
            </w:pPr>
            <w:r>
              <w:t>9 499,6</w:t>
            </w:r>
          </w:p>
        </w:tc>
        <w:tc>
          <w:tcPr>
            <w:tcW w:w="1260" w:type="dxa"/>
          </w:tcPr>
          <w:p w:rsidR="0056794E" w:rsidRDefault="0056794E" w:rsidP="003B0AF3">
            <w:pPr>
              <w:jc w:val="center"/>
            </w:pPr>
            <w:r>
              <w:t>2 000,0</w:t>
            </w:r>
          </w:p>
        </w:tc>
        <w:tc>
          <w:tcPr>
            <w:tcW w:w="1260" w:type="dxa"/>
          </w:tcPr>
          <w:p w:rsidR="0056794E" w:rsidRDefault="0056794E" w:rsidP="003B0AF3">
            <w:pPr>
              <w:jc w:val="center"/>
            </w:pPr>
            <w:r>
              <w:t>2 499,6</w:t>
            </w:r>
          </w:p>
        </w:tc>
        <w:tc>
          <w:tcPr>
            <w:tcW w:w="1260" w:type="dxa"/>
          </w:tcPr>
          <w:p w:rsidR="0056794E" w:rsidRDefault="0056794E" w:rsidP="003B0AF3">
            <w:pPr>
              <w:jc w:val="center"/>
            </w:pPr>
            <w:r>
              <w:t>2 000,0</w:t>
            </w:r>
          </w:p>
        </w:tc>
        <w:tc>
          <w:tcPr>
            <w:tcW w:w="1260" w:type="dxa"/>
          </w:tcPr>
          <w:p w:rsidR="0056794E" w:rsidRDefault="0056794E" w:rsidP="003B0AF3">
            <w:pPr>
              <w:jc w:val="center"/>
            </w:pPr>
            <w:r>
              <w:t>1 500,0</w:t>
            </w:r>
          </w:p>
        </w:tc>
        <w:tc>
          <w:tcPr>
            <w:tcW w:w="1260" w:type="dxa"/>
          </w:tcPr>
          <w:p w:rsidR="0056794E" w:rsidRDefault="0056794E" w:rsidP="003B0AF3">
            <w:pPr>
              <w:jc w:val="center"/>
            </w:pPr>
            <w:r>
              <w:t>1 500,0</w:t>
            </w:r>
          </w:p>
        </w:tc>
      </w:tr>
      <w:tr w:rsidR="0056794E" w:rsidTr="003B0AF3">
        <w:tc>
          <w:tcPr>
            <w:tcW w:w="822" w:type="dxa"/>
          </w:tcPr>
          <w:p w:rsidR="0056794E" w:rsidRDefault="0056794E" w:rsidP="003B0AF3">
            <w:pPr>
              <w:jc w:val="center"/>
            </w:pPr>
            <w:r>
              <w:t>3</w:t>
            </w:r>
          </w:p>
        </w:tc>
        <w:tc>
          <w:tcPr>
            <w:tcW w:w="3606" w:type="dxa"/>
          </w:tcPr>
          <w:p w:rsidR="0056794E" w:rsidRDefault="0056794E" w:rsidP="003B0AF3">
            <w:pPr>
              <w:jc w:val="both"/>
            </w:pPr>
            <w:r>
              <w:t xml:space="preserve">Устройство </w:t>
            </w:r>
            <w:proofErr w:type="spellStart"/>
            <w:proofErr w:type="gramStart"/>
            <w:r>
              <w:t>асфальто</w:t>
            </w:r>
            <w:proofErr w:type="spellEnd"/>
            <w:r>
              <w:t xml:space="preserve"> – бетонных</w:t>
            </w:r>
            <w:proofErr w:type="gramEnd"/>
            <w:r>
              <w:t xml:space="preserve"> покрытий улиц и дорог</w:t>
            </w:r>
          </w:p>
        </w:tc>
        <w:tc>
          <w:tcPr>
            <w:tcW w:w="2700" w:type="dxa"/>
          </w:tcPr>
          <w:p w:rsidR="0056794E" w:rsidRDefault="0056794E" w:rsidP="003B0AF3">
            <w:pPr>
              <w:jc w:val="both"/>
            </w:pPr>
            <w:r>
              <w:t>Бюджет МО «Город Алдан»</w:t>
            </w:r>
          </w:p>
          <w:p w:rsidR="0056794E" w:rsidRDefault="0056794E" w:rsidP="003B0AF3">
            <w:pPr>
              <w:jc w:val="both"/>
            </w:pPr>
            <w:r>
              <w:t>Бюджет МО «</w:t>
            </w:r>
            <w:proofErr w:type="spellStart"/>
            <w:r>
              <w:t>Алданский</w:t>
            </w:r>
            <w:proofErr w:type="spellEnd"/>
            <w:r>
              <w:t xml:space="preserve"> район»</w:t>
            </w:r>
          </w:p>
        </w:tc>
        <w:tc>
          <w:tcPr>
            <w:tcW w:w="1533" w:type="dxa"/>
          </w:tcPr>
          <w:p w:rsidR="0056794E" w:rsidRDefault="0056794E" w:rsidP="003B0AF3">
            <w:pPr>
              <w:jc w:val="center"/>
            </w:pPr>
            <w:r>
              <w:t>6 000,0</w:t>
            </w:r>
          </w:p>
          <w:p w:rsidR="0056794E" w:rsidRDefault="0056794E" w:rsidP="003B0AF3">
            <w:pPr>
              <w:jc w:val="center"/>
            </w:pPr>
          </w:p>
          <w:p w:rsidR="0056794E" w:rsidRPr="001530C0" w:rsidRDefault="0056794E" w:rsidP="003B0AF3">
            <w:pPr>
              <w:jc w:val="center"/>
            </w:pPr>
            <w:r>
              <w:t>11 894,2</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11 894,2</w:t>
            </w:r>
          </w:p>
        </w:tc>
        <w:tc>
          <w:tcPr>
            <w:tcW w:w="1260" w:type="dxa"/>
          </w:tcPr>
          <w:p w:rsidR="0056794E" w:rsidRDefault="0056794E" w:rsidP="003B0AF3">
            <w:pPr>
              <w:jc w:val="center"/>
            </w:pPr>
            <w:r>
              <w:t>3 000,0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 xml:space="preserve"> 3 000,0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4</w:t>
            </w:r>
          </w:p>
        </w:tc>
        <w:tc>
          <w:tcPr>
            <w:tcW w:w="3606" w:type="dxa"/>
          </w:tcPr>
          <w:p w:rsidR="0056794E" w:rsidRDefault="0056794E" w:rsidP="003B0AF3">
            <w:pPr>
              <w:jc w:val="both"/>
            </w:pPr>
            <w:r>
              <w:t>Отсыпка дорог</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p w:rsidR="0056794E" w:rsidRDefault="0056794E" w:rsidP="003B0AF3">
            <w:pPr>
              <w:jc w:val="both"/>
            </w:pPr>
            <w:r>
              <w:t>Бюджет МО «</w:t>
            </w:r>
            <w:proofErr w:type="spellStart"/>
            <w:r>
              <w:t>Алданский</w:t>
            </w:r>
            <w:proofErr w:type="spellEnd"/>
            <w:r>
              <w:t xml:space="preserve"> район»</w:t>
            </w:r>
          </w:p>
        </w:tc>
        <w:tc>
          <w:tcPr>
            <w:tcW w:w="1533" w:type="dxa"/>
          </w:tcPr>
          <w:p w:rsidR="0056794E" w:rsidRDefault="0056794E" w:rsidP="003B0AF3">
            <w:pPr>
              <w:jc w:val="center"/>
            </w:pPr>
            <w:r>
              <w:t>1 407,2</w:t>
            </w:r>
          </w:p>
          <w:p w:rsidR="0056794E" w:rsidRDefault="0056794E" w:rsidP="003B0AF3">
            <w:pPr>
              <w:jc w:val="center"/>
            </w:pPr>
          </w:p>
          <w:p w:rsidR="0056794E" w:rsidRDefault="0056794E" w:rsidP="003B0AF3">
            <w:pPr>
              <w:jc w:val="center"/>
            </w:pPr>
            <w:r>
              <w:t>2 715,4</w:t>
            </w:r>
          </w:p>
          <w:p w:rsidR="0056794E" w:rsidRPr="001530C0" w:rsidRDefault="0056794E" w:rsidP="003B0AF3">
            <w:pPr>
              <w:jc w:val="center"/>
            </w:pPr>
            <w:r>
              <w:t>2 700,0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2 715,4</w:t>
            </w:r>
          </w:p>
          <w:p w:rsidR="0056794E" w:rsidRDefault="0056794E" w:rsidP="003B0AF3">
            <w:pPr>
              <w:jc w:val="center"/>
            </w:pPr>
            <w:r>
              <w:t>0,0</w:t>
            </w:r>
          </w:p>
        </w:tc>
        <w:tc>
          <w:tcPr>
            <w:tcW w:w="1260" w:type="dxa"/>
          </w:tcPr>
          <w:p w:rsidR="0056794E" w:rsidRDefault="0056794E" w:rsidP="003B0AF3">
            <w:pPr>
              <w:jc w:val="center"/>
            </w:pPr>
            <w:r>
              <w:t>407,2</w:t>
            </w:r>
          </w:p>
          <w:p w:rsidR="0056794E" w:rsidRDefault="0056794E" w:rsidP="003B0AF3">
            <w:pPr>
              <w:jc w:val="center"/>
            </w:pPr>
          </w:p>
          <w:p w:rsidR="0056794E" w:rsidRDefault="0056794E" w:rsidP="003B0AF3">
            <w:pPr>
              <w:jc w:val="center"/>
            </w:pPr>
            <w:r>
              <w:t>0,0</w:t>
            </w:r>
          </w:p>
          <w:p w:rsidR="0056794E" w:rsidRDefault="0056794E" w:rsidP="003B0AF3">
            <w:pPr>
              <w:jc w:val="center"/>
            </w:pPr>
            <w:r>
              <w:t>2 700,0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p w:rsidR="0056794E" w:rsidRDefault="0056794E" w:rsidP="003B0AF3">
            <w:pPr>
              <w:jc w:val="center"/>
            </w:pPr>
            <w:r>
              <w:t>0,0</w:t>
            </w:r>
          </w:p>
        </w:tc>
      </w:tr>
      <w:tr w:rsidR="0056794E" w:rsidTr="003B0AF3">
        <w:trPr>
          <w:trHeight w:val="126"/>
        </w:trPr>
        <w:tc>
          <w:tcPr>
            <w:tcW w:w="822" w:type="dxa"/>
          </w:tcPr>
          <w:p w:rsidR="0056794E" w:rsidRDefault="0056794E" w:rsidP="003B0AF3">
            <w:pPr>
              <w:jc w:val="center"/>
            </w:pPr>
            <w:r>
              <w:t>5</w:t>
            </w:r>
          </w:p>
        </w:tc>
        <w:tc>
          <w:tcPr>
            <w:tcW w:w="3606" w:type="dxa"/>
          </w:tcPr>
          <w:p w:rsidR="0056794E" w:rsidRDefault="0056794E" w:rsidP="003B0AF3">
            <w:pPr>
              <w:jc w:val="both"/>
            </w:pPr>
            <w:r>
              <w:t>Содержание и ремонт мостов, ограждений</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tc>
        <w:tc>
          <w:tcPr>
            <w:tcW w:w="1533" w:type="dxa"/>
          </w:tcPr>
          <w:p w:rsidR="0056794E" w:rsidRDefault="0056794E" w:rsidP="003B0AF3">
            <w:pPr>
              <w:jc w:val="center"/>
            </w:pPr>
            <w:r>
              <w:t>1 210,0</w:t>
            </w:r>
          </w:p>
          <w:p w:rsidR="0056794E" w:rsidRDefault="0056794E" w:rsidP="003B0AF3">
            <w:pPr>
              <w:jc w:val="center"/>
            </w:pPr>
          </w:p>
          <w:p w:rsidR="0056794E" w:rsidRPr="001530C0" w:rsidRDefault="0056794E" w:rsidP="003B0AF3">
            <w:pPr>
              <w:jc w:val="center"/>
            </w:pPr>
            <w:r>
              <w:t>490,0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200,0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10,0</w:t>
            </w:r>
          </w:p>
          <w:p w:rsidR="0056794E" w:rsidRDefault="0056794E" w:rsidP="003B0AF3">
            <w:pPr>
              <w:jc w:val="center"/>
            </w:pPr>
          </w:p>
          <w:p w:rsidR="0056794E" w:rsidRDefault="0056794E" w:rsidP="003B0AF3">
            <w:pPr>
              <w:jc w:val="center"/>
            </w:pPr>
            <w:r>
              <w:t>490,0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6</w:t>
            </w:r>
          </w:p>
        </w:tc>
        <w:tc>
          <w:tcPr>
            <w:tcW w:w="3606" w:type="dxa"/>
          </w:tcPr>
          <w:p w:rsidR="0056794E" w:rsidRDefault="0056794E" w:rsidP="003B0AF3">
            <w:pPr>
              <w:jc w:val="both"/>
            </w:pPr>
            <w:r>
              <w:t>Ремонт и строительство тротуаров, кюветов, ливневых канав</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tc>
        <w:tc>
          <w:tcPr>
            <w:tcW w:w="1533" w:type="dxa"/>
          </w:tcPr>
          <w:p w:rsidR="0056794E" w:rsidRDefault="0056794E" w:rsidP="003B0AF3">
            <w:pPr>
              <w:jc w:val="center"/>
            </w:pPr>
            <w:r>
              <w:t>5 038,3</w:t>
            </w:r>
          </w:p>
          <w:p w:rsidR="0056794E" w:rsidRDefault="0056794E" w:rsidP="003B0AF3">
            <w:pPr>
              <w:jc w:val="center"/>
            </w:pPr>
          </w:p>
          <w:p w:rsidR="0056794E" w:rsidRPr="001530C0" w:rsidRDefault="0056794E" w:rsidP="003B0AF3">
            <w:pPr>
              <w:jc w:val="center"/>
            </w:pPr>
            <w:r>
              <w:t>2 960,0</w:t>
            </w:r>
          </w:p>
        </w:tc>
        <w:tc>
          <w:tcPr>
            <w:tcW w:w="1260" w:type="dxa"/>
          </w:tcPr>
          <w:p w:rsidR="0056794E" w:rsidRDefault="0056794E" w:rsidP="003B0AF3">
            <w:pPr>
              <w:jc w:val="center"/>
            </w:pPr>
            <w:r>
              <w:t>1 999,6</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999,5</w:t>
            </w:r>
          </w:p>
          <w:p w:rsidR="0056794E" w:rsidRDefault="0056794E" w:rsidP="003B0AF3">
            <w:pPr>
              <w:jc w:val="center"/>
            </w:pPr>
          </w:p>
          <w:p w:rsidR="0056794E" w:rsidRDefault="0056794E" w:rsidP="003B0AF3">
            <w:pPr>
              <w:jc w:val="center"/>
            </w:pPr>
            <w:r>
              <w:t>1 000,0</w:t>
            </w:r>
          </w:p>
        </w:tc>
        <w:tc>
          <w:tcPr>
            <w:tcW w:w="1260" w:type="dxa"/>
          </w:tcPr>
          <w:p w:rsidR="0056794E" w:rsidRDefault="0056794E" w:rsidP="003B0AF3">
            <w:pPr>
              <w:jc w:val="center"/>
            </w:pPr>
            <w:r>
              <w:t>39,2</w:t>
            </w:r>
          </w:p>
          <w:p w:rsidR="0056794E" w:rsidRDefault="0056794E" w:rsidP="003B0AF3">
            <w:pPr>
              <w:jc w:val="center"/>
            </w:pPr>
          </w:p>
          <w:p w:rsidR="0056794E" w:rsidRDefault="0056794E" w:rsidP="003B0AF3">
            <w:pPr>
              <w:jc w:val="center"/>
            </w:pPr>
            <w:r>
              <w:t>1 960,0</w:t>
            </w:r>
          </w:p>
        </w:tc>
        <w:tc>
          <w:tcPr>
            <w:tcW w:w="1260" w:type="dxa"/>
          </w:tcPr>
          <w:p w:rsidR="0056794E" w:rsidRDefault="0056794E" w:rsidP="003B0AF3">
            <w:pPr>
              <w:jc w:val="center"/>
            </w:pPr>
            <w:r>
              <w:t>1 000,0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1 000,0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7</w:t>
            </w:r>
          </w:p>
        </w:tc>
        <w:tc>
          <w:tcPr>
            <w:tcW w:w="3606" w:type="dxa"/>
          </w:tcPr>
          <w:p w:rsidR="0056794E" w:rsidRDefault="0056794E" w:rsidP="003B0AF3">
            <w:pPr>
              <w:jc w:val="both"/>
            </w:pPr>
            <w:r>
              <w:t>Установка и ремонт автобусных остановок</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tc>
        <w:tc>
          <w:tcPr>
            <w:tcW w:w="1533" w:type="dxa"/>
          </w:tcPr>
          <w:p w:rsidR="0056794E" w:rsidRDefault="0056794E" w:rsidP="003B0AF3">
            <w:pPr>
              <w:jc w:val="center"/>
            </w:pPr>
            <w:r>
              <w:t>651,0</w:t>
            </w:r>
          </w:p>
          <w:p w:rsidR="0056794E" w:rsidRDefault="0056794E" w:rsidP="003B0AF3">
            <w:pPr>
              <w:jc w:val="center"/>
            </w:pPr>
          </w:p>
          <w:p w:rsidR="0056794E" w:rsidRPr="001530C0" w:rsidRDefault="0056794E" w:rsidP="003B0AF3">
            <w:pPr>
              <w:jc w:val="center"/>
            </w:pPr>
            <w:r>
              <w:t>2 550,0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51,0</w:t>
            </w:r>
          </w:p>
          <w:p w:rsidR="0056794E" w:rsidRDefault="0056794E" w:rsidP="003B0AF3">
            <w:pPr>
              <w:jc w:val="center"/>
            </w:pPr>
          </w:p>
          <w:p w:rsidR="0056794E" w:rsidRDefault="0056794E" w:rsidP="003B0AF3">
            <w:pPr>
              <w:jc w:val="center"/>
            </w:pPr>
            <w:r>
              <w:t>2 550,0</w:t>
            </w:r>
          </w:p>
        </w:tc>
        <w:tc>
          <w:tcPr>
            <w:tcW w:w="1260" w:type="dxa"/>
          </w:tcPr>
          <w:p w:rsidR="0056794E" w:rsidRDefault="0056794E" w:rsidP="003B0AF3">
            <w:pPr>
              <w:jc w:val="center"/>
            </w:pPr>
            <w:r>
              <w:t>300,0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300,0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8</w:t>
            </w:r>
          </w:p>
        </w:tc>
        <w:tc>
          <w:tcPr>
            <w:tcW w:w="3606" w:type="dxa"/>
          </w:tcPr>
          <w:p w:rsidR="0056794E" w:rsidRDefault="0056794E" w:rsidP="003B0AF3">
            <w:pPr>
              <w:jc w:val="both"/>
            </w:pPr>
            <w:r>
              <w:t>Устройство и благоустройство детских дворовых площадок</w:t>
            </w:r>
          </w:p>
        </w:tc>
        <w:tc>
          <w:tcPr>
            <w:tcW w:w="2700" w:type="dxa"/>
          </w:tcPr>
          <w:p w:rsidR="0056794E" w:rsidRDefault="0056794E" w:rsidP="003B0AF3">
            <w:pPr>
              <w:jc w:val="both"/>
            </w:pPr>
            <w:r>
              <w:t>Бюджет МО «Город Алдан»</w:t>
            </w:r>
          </w:p>
          <w:p w:rsidR="0056794E" w:rsidRDefault="0056794E" w:rsidP="003B0AF3">
            <w:pPr>
              <w:jc w:val="both"/>
            </w:pPr>
            <w:r>
              <w:t>Внебюджетные источники</w:t>
            </w:r>
          </w:p>
        </w:tc>
        <w:tc>
          <w:tcPr>
            <w:tcW w:w="1533" w:type="dxa"/>
          </w:tcPr>
          <w:p w:rsidR="0056794E" w:rsidRDefault="0056794E" w:rsidP="003B0AF3">
            <w:pPr>
              <w:jc w:val="center"/>
            </w:pPr>
            <w:r>
              <w:t>1 000,0</w:t>
            </w:r>
          </w:p>
          <w:p w:rsidR="0056794E" w:rsidRDefault="0056794E" w:rsidP="003B0AF3">
            <w:pPr>
              <w:jc w:val="center"/>
            </w:pPr>
          </w:p>
          <w:p w:rsidR="0056794E" w:rsidRPr="001530C0" w:rsidRDefault="0056794E" w:rsidP="003B0AF3">
            <w:pPr>
              <w:jc w:val="center"/>
            </w:pPr>
            <w:r>
              <w:t>1 028,0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1 028,0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9</w:t>
            </w:r>
          </w:p>
        </w:tc>
        <w:tc>
          <w:tcPr>
            <w:tcW w:w="3606" w:type="dxa"/>
          </w:tcPr>
          <w:p w:rsidR="0056794E" w:rsidRDefault="0056794E" w:rsidP="003B0AF3">
            <w:pPr>
              <w:jc w:val="both"/>
            </w:pPr>
            <w:r>
              <w:t>Текущее содержание наружного уличного освещения</w:t>
            </w:r>
          </w:p>
        </w:tc>
        <w:tc>
          <w:tcPr>
            <w:tcW w:w="2700" w:type="dxa"/>
          </w:tcPr>
          <w:p w:rsidR="0056794E" w:rsidRDefault="0056794E" w:rsidP="003B0AF3">
            <w:pPr>
              <w:jc w:val="both"/>
            </w:pPr>
            <w:r>
              <w:t>Бюджет МО «Город Алдан»</w:t>
            </w:r>
          </w:p>
        </w:tc>
        <w:tc>
          <w:tcPr>
            <w:tcW w:w="1533" w:type="dxa"/>
          </w:tcPr>
          <w:p w:rsidR="0056794E" w:rsidRPr="001530C0" w:rsidRDefault="0056794E" w:rsidP="003B0AF3">
            <w:pPr>
              <w:jc w:val="center"/>
            </w:pPr>
            <w:r>
              <w:t>26 013,1</w:t>
            </w:r>
          </w:p>
        </w:tc>
        <w:tc>
          <w:tcPr>
            <w:tcW w:w="1260" w:type="dxa"/>
          </w:tcPr>
          <w:p w:rsidR="0056794E" w:rsidRDefault="0056794E" w:rsidP="003B0AF3">
            <w:pPr>
              <w:jc w:val="center"/>
            </w:pPr>
            <w:r>
              <w:t>5 219,9</w:t>
            </w:r>
          </w:p>
        </w:tc>
        <w:tc>
          <w:tcPr>
            <w:tcW w:w="1260" w:type="dxa"/>
          </w:tcPr>
          <w:p w:rsidR="0056794E" w:rsidRDefault="0056794E" w:rsidP="003B0AF3">
            <w:pPr>
              <w:jc w:val="center"/>
            </w:pPr>
            <w:r>
              <w:t>7 250,2</w:t>
            </w:r>
          </w:p>
        </w:tc>
        <w:tc>
          <w:tcPr>
            <w:tcW w:w="1260" w:type="dxa"/>
          </w:tcPr>
          <w:p w:rsidR="0056794E" w:rsidRDefault="0056794E" w:rsidP="003B0AF3">
            <w:pPr>
              <w:jc w:val="center"/>
            </w:pPr>
            <w:r>
              <w:t>7 543,0</w:t>
            </w:r>
          </w:p>
        </w:tc>
        <w:tc>
          <w:tcPr>
            <w:tcW w:w="1260" w:type="dxa"/>
          </w:tcPr>
          <w:p w:rsidR="0056794E" w:rsidRDefault="0056794E" w:rsidP="003B0AF3">
            <w:pPr>
              <w:jc w:val="center"/>
            </w:pPr>
            <w:r>
              <w:t>3 000,0</w:t>
            </w:r>
          </w:p>
        </w:tc>
        <w:tc>
          <w:tcPr>
            <w:tcW w:w="1260" w:type="dxa"/>
          </w:tcPr>
          <w:p w:rsidR="0056794E" w:rsidRDefault="0056794E" w:rsidP="003B0AF3">
            <w:pPr>
              <w:jc w:val="center"/>
            </w:pPr>
            <w:r>
              <w:t>3 000,0</w:t>
            </w:r>
          </w:p>
        </w:tc>
      </w:tr>
      <w:tr w:rsidR="0056794E" w:rsidTr="003B0AF3">
        <w:tc>
          <w:tcPr>
            <w:tcW w:w="822" w:type="dxa"/>
          </w:tcPr>
          <w:p w:rsidR="0056794E" w:rsidRDefault="0056794E" w:rsidP="003B0AF3">
            <w:pPr>
              <w:jc w:val="center"/>
            </w:pPr>
            <w:r>
              <w:t>10</w:t>
            </w:r>
          </w:p>
        </w:tc>
        <w:tc>
          <w:tcPr>
            <w:tcW w:w="3606" w:type="dxa"/>
          </w:tcPr>
          <w:p w:rsidR="0056794E" w:rsidRDefault="0056794E" w:rsidP="003B0AF3">
            <w:pPr>
              <w:jc w:val="both"/>
            </w:pPr>
            <w:r>
              <w:t>Устройство наружного уличного освещения</w:t>
            </w:r>
          </w:p>
        </w:tc>
        <w:tc>
          <w:tcPr>
            <w:tcW w:w="2700" w:type="dxa"/>
          </w:tcPr>
          <w:p w:rsidR="0056794E" w:rsidRDefault="0056794E" w:rsidP="003B0AF3">
            <w:pPr>
              <w:jc w:val="both"/>
            </w:pPr>
            <w:r>
              <w:t>Бюджет МО «Город Алдан»</w:t>
            </w:r>
          </w:p>
          <w:p w:rsidR="0056794E" w:rsidRDefault="0056794E" w:rsidP="003B0AF3">
            <w:pPr>
              <w:jc w:val="both"/>
            </w:pPr>
            <w:r>
              <w:t>Бюджет МО «</w:t>
            </w:r>
            <w:proofErr w:type="spellStart"/>
            <w:r>
              <w:t>Алданский</w:t>
            </w:r>
            <w:proofErr w:type="spellEnd"/>
            <w:r>
              <w:t xml:space="preserve"> район»</w:t>
            </w:r>
          </w:p>
        </w:tc>
        <w:tc>
          <w:tcPr>
            <w:tcW w:w="1533" w:type="dxa"/>
          </w:tcPr>
          <w:p w:rsidR="0056794E" w:rsidRDefault="0056794E" w:rsidP="003B0AF3">
            <w:pPr>
              <w:jc w:val="center"/>
            </w:pPr>
            <w:r>
              <w:t>8 061,8</w:t>
            </w:r>
          </w:p>
          <w:p w:rsidR="0056794E" w:rsidRDefault="0056794E" w:rsidP="003B0AF3">
            <w:pPr>
              <w:jc w:val="center"/>
            </w:pPr>
          </w:p>
          <w:p w:rsidR="0056794E" w:rsidRPr="001530C0" w:rsidRDefault="0056794E" w:rsidP="003B0AF3">
            <w:pPr>
              <w:jc w:val="center"/>
            </w:pPr>
            <w:r>
              <w:t>1 000,0</w:t>
            </w:r>
          </w:p>
        </w:tc>
        <w:tc>
          <w:tcPr>
            <w:tcW w:w="1260" w:type="dxa"/>
          </w:tcPr>
          <w:p w:rsidR="0056794E" w:rsidRDefault="0056794E" w:rsidP="003B0AF3">
            <w:pPr>
              <w:jc w:val="center"/>
            </w:pPr>
            <w:r>
              <w:t>24,3</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2 537,5</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2 500,0</w:t>
            </w:r>
          </w:p>
          <w:p w:rsidR="0056794E" w:rsidRDefault="0056794E" w:rsidP="003B0AF3">
            <w:pPr>
              <w:jc w:val="center"/>
            </w:pPr>
          </w:p>
          <w:p w:rsidR="0056794E" w:rsidRDefault="0056794E" w:rsidP="003B0AF3">
            <w:pPr>
              <w:jc w:val="center"/>
            </w:pPr>
            <w:r>
              <w:t>1 000,0</w:t>
            </w:r>
          </w:p>
        </w:tc>
        <w:tc>
          <w:tcPr>
            <w:tcW w:w="1260" w:type="dxa"/>
          </w:tcPr>
          <w:p w:rsidR="0056794E" w:rsidRDefault="0056794E" w:rsidP="003B0AF3">
            <w:pPr>
              <w:jc w:val="center"/>
            </w:pPr>
            <w:r>
              <w:t>1 500,0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1 500,0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11</w:t>
            </w:r>
          </w:p>
        </w:tc>
        <w:tc>
          <w:tcPr>
            <w:tcW w:w="3606" w:type="dxa"/>
          </w:tcPr>
          <w:p w:rsidR="0056794E" w:rsidRDefault="0056794E" w:rsidP="003B0AF3">
            <w:pPr>
              <w:jc w:val="both"/>
            </w:pPr>
            <w:r>
              <w:t>Реконструкция старого осветительного оборудования наружного освещения</w:t>
            </w:r>
          </w:p>
        </w:tc>
        <w:tc>
          <w:tcPr>
            <w:tcW w:w="2700" w:type="dxa"/>
          </w:tcPr>
          <w:p w:rsidR="0056794E" w:rsidRDefault="0056794E" w:rsidP="003B0AF3">
            <w:pPr>
              <w:jc w:val="both"/>
            </w:pPr>
            <w:r>
              <w:t>Бюджет МО «Город Алдан»</w:t>
            </w:r>
          </w:p>
        </w:tc>
        <w:tc>
          <w:tcPr>
            <w:tcW w:w="1533" w:type="dxa"/>
          </w:tcPr>
          <w:p w:rsidR="0056794E" w:rsidRPr="001530C0" w:rsidRDefault="0056794E" w:rsidP="003B0AF3">
            <w:pPr>
              <w:jc w:val="center"/>
            </w:pPr>
            <w:r>
              <w:t>1 000,0</w:t>
            </w:r>
          </w:p>
        </w:tc>
        <w:tc>
          <w:tcPr>
            <w:tcW w:w="1260" w:type="dxa"/>
          </w:tcPr>
          <w:p w:rsidR="0056794E" w:rsidRDefault="0056794E" w:rsidP="003B0AF3">
            <w:pPr>
              <w:jc w:val="center"/>
            </w:pPr>
            <w:r>
              <w:t>0,0</w:t>
            </w:r>
          </w:p>
        </w:tc>
        <w:tc>
          <w:tcPr>
            <w:tcW w:w="1260" w:type="dxa"/>
          </w:tcPr>
          <w:p w:rsidR="0056794E" w:rsidRDefault="0056794E" w:rsidP="003B0AF3">
            <w:pPr>
              <w:jc w:val="center"/>
            </w:pPr>
            <w:r>
              <w:t>0,0</w:t>
            </w:r>
          </w:p>
        </w:tc>
        <w:tc>
          <w:tcPr>
            <w:tcW w:w="1260" w:type="dxa"/>
          </w:tcPr>
          <w:p w:rsidR="0056794E" w:rsidRDefault="0056794E" w:rsidP="003B0AF3">
            <w:pPr>
              <w:jc w:val="center"/>
            </w:pPr>
            <w:r>
              <w:t>0,0</w:t>
            </w:r>
          </w:p>
        </w:tc>
        <w:tc>
          <w:tcPr>
            <w:tcW w:w="1260" w:type="dxa"/>
          </w:tcPr>
          <w:p w:rsidR="0056794E" w:rsidRDefault="0056794E" w:rsidP="003B0AF3">
            <w:pPr>
              <w:jc w:val="center"/>
            </w:pPr>
            <w:r>
              <w:t>500,0</w:t>
            </w:r>
          </w:p>
        </w:tc>
        <w:tc>
          <w:tcPr>
            <w:tcW w:w="1260" w:type="dxa"/>
          </w:tcPr>
          <w:p w:rsidR="0056794E" w:rsidRDefault="0056794E" w:rsidP="003B0AF3">
            <w:pPr>
              <w:jc w:val="center"/>
            </w:pPr>
            <w:r>
              <w:t>500,0</w:t>
            </w:r>
          </w:p>
        </w:tc>
      </w:tr>
      <w:tr w:rsidR="0056794E" w:rsidTr="003B0AF3">
        <w:tc>
          <w:tcPr>
            <w:tcW w:w="822" w:type="dxa"/>
          </w:tcPr>
          <w:p w:rsidR="0056794E" w:rsidRDefault="0056794E" w:rsidP="003B0AF3">
            <w:pPr>
              <w:jc w:val="center"/>
            </w:pPr>
            <w:r>
              <w:lastRenderedPageBreak/>
              <w:t>12</w:t>
            </w:r>
          </w:p>
        </w:tc>
        <w:tc>
          <w:tcPr>
            <w:tcW w:w="3606" w:type="dxa"/>
          </w:tcPr>
          <w:p w:rsidR="0056794E" w:rsidRDefault="0056794E" w:rsidP="003B0AF3">
            <w:pPr>
              <w:jc w:val="both"/>
            </w:pPr>
            <w:r>
              <w:t xml:space="preserve">Благоустройство территорий для обеспечения отдыха и досуга </w:t>
            </w:r>
            <w:proofErr w:type="gramStart"/>
            <w:r>
              <w:t xml:space="preserve">( </w:t>
            </w:r>
            <w:proofErr w:type="gramEnd"/>
            <w:r>
              <w:t>парки, скверы и зон отдыха)</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tc>
        <w:tc>
          <w:tcPr>
            <w:tcW w:w="1533" w:type="dxa"/>
          </w:tcPr>
          <w:p w:rsidR="0056794E" w:rsidRDefault="0056794E" w:rsidP="003B0AF3">
            <w:pPr>
              <w:jc w:val="center"/>
            </w:pPr>
            <w:r>
              <w:t>2 953,4</w:t>
            </w:r>
          </w:p>
          <w:p w:rsidR="0056794E" w:rsidRDefault="0056794E" w:rsidP="003B0AF3">
            <w:pPr>
              <w:jc w:val="center"/>
            </w:pPr>
          </w:p>
          <w:p w:rsidR="0056794E" w:rsidRPr="001530C0" w:rsidRDefault="0056794E" w:rsidP="003B0AF3">
            <w:pPr>
              <w:jc w:val="center"/>
            </w:pPr>
            <w:r>
              <w:t>4 000,0</w:t>
            </w:r>
          </w:p>
        </w:tc>
        <w:tc>
          <w:tcPr>
            <w:tcW w:w="1260" w:type="dxa"/>
          </w:tcPr>
          <w:p w:rsidR="0056794E" w:rsidRDefault="0056794E" w:rsidP="003B0AF3">
            <w:pPr>
              <w:jc w:val="center"/>
            </w:pPr>
            <w:r>
              <w:t>455,0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0,0</w:t>
            </w:r>
          </w:p>
          <w:p w:rsidR="0056794E" w:rsidRDefault="0056794E" w:rsidP="003B0AF3">
            <w:pPr>
              <w:jc w:val="center"/>
            </w:pPr>
          </w:p>
          <w:p w:rsidR="0056794E" w:rsidRDefault="0056794E" w:rsidP="003B0AF3">
            <w:pPr>
              <w:jc w:val="center"/>
            </w:pPr>
            <w:r>
              <w:t>4 000,0</w:t>
            </w:r>
          </w:p>
        </w:tc>
        <w:tc>
          <w:tcPr>
            <w:tcW w:w="1260" w:type="dxa"/>
          </w:tcPr>
          <w:p w:rsidR="0056794E" w:rsidRDefault="0056794E" w:rsidP="003B0AF3">
            <w:pPr>
              <w:jc w:val="center"/>
            </w:pPr>
            <w:r>
              <w:t>498,4</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1 000,0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1 000,0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13</w:t>
            </w:r>
          </w:p>
        </w:tc>
        <w:tc>
          <w:tcPr>
            <w:tcW w:w="3606" w:type="dxa"/>
          </w:tcPr>
          <w:p w:rsidR="0056794E" w:rsidRDefault="0056794E" w:rsidP="003B0AF3">
            <w:pPr>
              <w:jc w:val="both"/>
            </w:pPr>
            <w:r>
              <w:t>Комплексное озеленение и благоустройство улиц</w:t>
            </w:r>
          </w:p>
        </w:tc>
        <w:tc>
          <w:tcPr>
            <w:tcW w:w="2700" w:type="dxa"/>
          </w:tcPr>
          <w:p w:rsidR="0056794E" w:rsidRDefault="0056794E" w:rsidP="003B0AF3">
            <w:pPr>
              <w:jc w:val="both"/>
            </w:pPr>
            <w:r>
              <w:t>Бюджет МО «Город Алдан»</w:t>
            </w:r>
          </w:p>
          <w:p w:rsidR="0056794E" w:rsidRDefault="0056794E" w:rsidP="003B0AF3">
            <w:pPr>
              <w:jc w:val="both"/>
            </w:pPr>
            <w:r>
              <w:t>Бюджет РС (Я)</w:t>
            </w:r>
          </w:p>
        </w:tc>
        <w:tc>
          <w:tcPr>
            <w:tcW w:w="1533" w:type="dxa"/>
          </w:tcPr>
          <w:p w:rsidR="0056794E" w:rsidRDefault="0056794E" w:rsidP="003B0AF3">
            <w:pPr>
              <w:jc w:val="center"/>
            </w:pPr>
            <w:r>
              <w:t>10 959,7</w:t>
            </w:r>
          </w:p>
          <w:p w:rsidR="0056794E" w:rsidRDefault="0056794E" w:rsidP="003B0AF3">
            <w:pPr>
              <w:jc w:val="center"/>
            </w:pPr>
          </w:p>
          <w:p w:rsidR="0056794E" w:rsidRPr="001530C0" w:rsidRDefault="0056794E" w:rsidP="003B0AF3">
            <w:pPr>
              <w:jc w:val="center"/>
            </w:pPr>
            <w:r>
              <w:t>191,0</w:t>
            </w:r>
          </w:p>
        </w:tc>
        <w:tc>
          <w:tcPr>
            <w:tcW w:w="1260" w:type="dxa"/>
          </w:tcPr>
          <w:p w:rsidR="0056794E" w:rsidRDefault="0056794E" w:rsidP="003B0AF3">
            <w:pPr>
              <w:jc w:val="center"/>
            </w:pPr>
            <w:r>
              <w:t>4 257,5</w:t>
            </w:r>
          </w:p>
          <w:p w:rsidR="0056794E" w:rsidRDefault="0056794E" w:rsidP="003B0AF3">
            <w:pPr>
              <w:jc w:val="center"/>
            </w:pPr>
          </w:p>
          <w:p w:rsidR="0056794E" w:rsidRDefault="0056794E" w:rsidP="003B0AF3">
            <w:pPr>
              <w:jc w:val="center"/>
            </w:pPr>
            <w:r>
              <w:t>191,0</w:t>
            </w:r>
          </w:p>
        </w:tc>
        <w:tc>
          <w:tcPr>
            <w:tcW w:w="1260" w:type="dxa"/>
          </w:tcPr>
          <w:p w:rsidR="0056794E" w:rsidRDefault="0056794E" w:rsidP="003B0AF3">
            <w:pPr>
              <w:jc w:val="center"/>
            </w:pPr>
            <w:r>
              <w:t>3 477,2</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2 225,0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c>
          <w:tcPr>
            <w:tcW w:w="1260" w:type="dxa"/>
          </w:tcPr>
          <w:p w:rsidR="0056794E" w:rsidRDefault="0056794E" w:rsidP="003B0AF3">
            <w:pPr>
              <w:jc w:val="center"/>
            </w:pPr>
            <w:r>
              <w:t>500,0</w:t>
            </w:r>
          </w:p>
          <w:p w:rsidR="0056794E" w:rsidRDefault="0056794E" w:rsidP="003B0AF3">
            <w:pPr>
              <w:jc w:val="center"/>
            </w:pPr>
          </w:p>
          <w:p w:rsidR="0056794E" w:rsidRDefault="0056794E" w:rsidP="003B0AF3">
            <w:pPr>
              <w:jc w:val="center"/>
            </w:pPr>
            <w:r>
              <w:t>0,0</w:t>
            </w:r>
          </w:p>
        </w:tc>
      </w:tr>
      <w:tr w:rsidR="0056794E" w:rsidTr="003B0AF3">
        <w:tc>
          <w:tcPr>
            <w:tcW w:w="822" w:type="dxa"/>
          </w:tcPr>
          <w:p w:rsidR="0056794E" w:rsidRDefault="0056794E" w:rsidP="003B0AF3">
            <w:pPr>
              <w:jc w:val="center"/>
            </w:pPr>
            <w:r>
              <w:t>14</w:t>
            </w:r>
          </w:p>
        </w:tc>
        <w:tc>
          <w:tcPr>
            <w:tcW w:w="3606" w:type="dxa"/>
          </w:tcPr>
          <w:p w:rsidR="0056794E" w:rsidRDefault="0056794E" w:rsidP="003B0AF3">
            <w:pPr>
              <w:jc w:val="both"/>
            </w:pPr>
            <w:r>
              <w:t>Ремонт фасадов муниципальных зданий и сооружений</w:t>
            </w:r>
          </w:p>
        </w:tc>
        <w:tc>
          <w:tcPr>
            <w:tcW w:w="2700" w:type="dxa"/>
          </w:tcPr>
          <w:p w:rsidR="0056794E" w:rsidRDefault="0056794E" w:rsidP="003B0AF3">
            <w:pPr>
              <w:jc w:val="both"/>
            </w:pPr>
            <w:r>
              <w:t>Бюджет МО «Город Алдан»</w:t>
            </w:r>
          </w:p>
        </w:tc>
        <w:tc>
          <w:tcPr>
            <w:tcW w:w="1533" w:type="dxa"/>
          </w:tcPr>
          <w:p w:rsidR="0056794E" w:rsidRPr="001530C0" w:rsidRDefault="0056794E" w:rsidP="003B0AF3">
            <w:pPr>
              <w:jc w:val="center"/>
            </w:pPr>
            <w:r>
              <w:t>2 000,0</w:t>
            </w:r>
          </w:p>
        </w:tc>
        <w:tc>
          <w:tcPr>
            <w:tcW w:w="1260" w:type="dxa"/>
          </w:tcPr>
          <w:p w:rsidR="0056794E" w:rsidRDefault="0056794E" w:rsidP="003B0AF3">
            <w:pPr>
              <w:jc w:val="center"/>
            </w:pPr>
            <w:r>
              <w:t>0,0</w:t>
            </w:r>
          </w:p>
        </w:tc>
        <w:tc>
          <w:tcPr>
            <w:tcW w:w="1260" w:type="dxa"/>
          </w:tcPr>
          <w:p w:rsidR="0056794E" w:rsidRDefault="0056794E" w:rsidP="003B0AF3">
            <w:pPr>
              <w:jc w:val="center"/>
            </w:pPr>
            <w:r>
              <w:t>0,0</w:t>
            </w:r>
          </w:p>
        </w:tc>
        <w:tc>
          <w:tcPr>
            <w:tcW w:w="1260" w:type="dxa"/>
          </w:tcPr>
          <w:p w:rsidR="0056794E" w:rsidRDefault="0056794E" w:rsidP="003B0AF3">
            <w:pPr>
              <w:jc w:val="center"/>
            </w:pPr>
            <w:r>
              <w:t>0,0</w:t>
            </w:r>
          </w:p>
        </w:tc>
        <w:tc>
          <w:tcPr>
            <w:tcW w:w="1260" w:type="dxa"/>
          </w:tcPr>
          <w:p w:rsidR="0056794E" w:rsidRDefault="0056794E" w:rsidP="003B0AF3">
            <w:pPr>
              <w:jc w:val="center"/>
            </w:pPr>
            <w:r>
              <w:t>1 000,0</w:t>
            </w:r>
          </w:p>
        </w:tc>
        <w:tc>
          <w:tcPr>
            <w:tcW w:w="1260" w:type="dxa"/>
          </w:tcPr>
          <w:p w:rsidR="0056794E" w:rsidRDefault="0056794E" w:rsidP="003B0AF3">
            <w:pPr>
              <w:jc w:val="center"/>
            </w:pPr>
            <w:r>
              <w:t>1 000,0</w:t>
            </w:r>
          </w:p>
        </w:tc>
      </w:tr>
      <w:tr w:rsidR="0056794E" w:rsidTr="003B0AF3">
        <w:tc>
          <w:tcPr>
            <w:tcW w:w="822" w:type="dxa"/>
          </w:tcPr>
          <w:p w:rsidR="0056794E" w:rsidRPr="007F7073" w:rsidRDefault="0056794E" w:rsidP="003B0AF3">
            <w:pPr>
              <w:jc w:val="both"/>
              <w:rPr>
                <w:b/>
              </w:rPr>
            </w:pPr>
          </w:p>
        </w:tc>
        <w:tc>
          <w:tcPr>
            <w:tcW w:w="3606" w:type="dxa"/>
          </w:tcPr>
          <w:p w:rsidR="0056794E" w:rsidRPr="007F7073" w:rsidRDefault="0056794E" w:rsidP="003B0AF3">
            <w:pPr>
              <w:jc w:val="both"/>
              <w:rPr>
                <w:b/>
              </w:rPr>
            </w:pPr>
          </w:p>
        </w:tc>
        <w:tc>
          <w:tcPr>
            <w:tcW w:w="2700" w:type="dxa"/>
          </w:tcPr>
          <w:p w:rsidR="0056794E" w:rsidRDefault="0056794E" w:rsidP="003B0AF3">
            <w:pPr>
              <w:jc w:val="both"/>
              <w:rPr>
                <w:b/>
              </w:rPr>
            </w:pPr>
            <w:r>
              <w:rPr>
                <w:b/>
              </w:rPr>
              <w:t>Всего</w:t>
            </w:r>
          </w:p>
          <w:p w:rsidR="0056794E" w:rsidRDefault="0056794E" w:rsidP="003B0AF3">
            <w:pPr>
              <w:jc w:val="both"/>
              <w:rPr>
                <w:b/>
              </w:rPr>
            </w:pPr>
            <w:r>
              <w:rPr>
                <w:b/>
              </w:rPr>
              <w:t>в т.ч.</w:t>
            </w:r>
          </w:p>
          <w:p w:rsidR="0056794E" w:rsidRDefault="0056794E" w:rsidP="003B0AF3">
            <w:pPr>
              <w:jc w:val="both"/>
              <w:rPr>
                <w:b/>
              </w:rPr>
            </w:pPr>
            <w:r>
              <w:rPr>
                <w:b/>
              </w:rPr>
              <w:t>Бюджет МО «Город Алдан»</w:t>
            </w:r>
          </w:p>
          <w:p w:rsidR="0056794E" w:rsidRDefault="0056794E" w:rsidP="003B0AF3">
            <w:pPr>
              <w:jc w:val="both"/>
              <w:rPr>
                <w:b/>
              </w:rPr>
            </w:pPr>
            <w:r>
              <w:rPr>
                <w:b/>
              </w:rPr>
              <w:t>Бюджет РС (Я)</w:t>
            </w:r>
          </w:p>
          <w:p w:rsidR="0056794E" w:rsidRDefault="0056794E" w:rsidP="003B0AF3">
            <w:pPr>
              <w:jc w:val="both"/>
              <w:rPr>
                <w:b/>
              </w:rPr>
            </w:pPr>
            <w:r>
              <w:rPr>
                <w:b/>
              </w:rPr>
              <w:t>Бюджет МО «</w:t>
            </w:r>
            <w:proofErr w:type="spellStart"/>
            <w:r>
              <w:rPr>
                <w:b/>
              </w:rPr>
              <w:t>Алданский</w:t>
            </w:r>
            <w:proofErr w:type="spellEnd"/>
            <w:r>
              <w:rPr>
                <w:b/>
              </w:rPr>
              <w:t xml:space="preserve"> район»</w:t>
            </w:r>
          </w:p>
          <w:p w:rsidR="0056794E" w:rsidRPr="007F7073" w:rsidRDefault="0056794E" w:rsidP="003B0AF3">
            <w:pPr>
              <w:jc w:val="both"/>
              <w:rPr>
                <w:b/>
              </w:rPr>
            </w:pPr>
            <w:r>
              <w:rPr>
                <w:b/>
              </w:rPr>
              <w:t>Внебюджетные источники</w:t>
            </w:r>
          </w:p>
        </w:tc>
        <w:tc>
          <w:tcPr>
            <w:tcW w:w="1533" w:type="dxa"/>
          </w:tcPr>
          <w:p w:rsidR="0056794E" w:rsidRDefault="0056794E" w:rsidP="003B0AF3">
            <w:pPr>
              <w:jc w:val="center"/>
              <w:rPr>
                <w:b/>
              </w:rPr>
            </w:pPr>
            <w:r>
              <w:rPr>
                <w:b/>
              </w:rPr>
              <w:t>194 580,2</w:t>
            </w:r>
          </w:p>
          <w:p w:rsidR="0056794E" w:rsidRDefault="0056794E" w:rsidP="003B0AF3">
            <w:pPr>
              <w:jc w:val="center"/>
              <w:rPr>
                <w:b/>
              </w:rPr>
            </w:pPr>
          </w:p>
          <w:p w:rsidR="0056794E" w:rsidRDefault="0056794E" w:rsidP="003B0AF3">
            <w:pPr>
              <w:jc w:val="center"/>
              <w:rPr>
                <w:b/>
              </w:rPr>
            </w:pPr>
            <w:r>
              <w:rPr>
                <w:b/>
              </w:rPr>
              <w:t>165 051,6</w:t>
            </w:r>
          </w:p>
          <w:p w:rsidR="0056794E" w:rsidRDefault="0056794E" w:rsidP="003B0AF3">
            <w:pPr>
              <w:jc w:val="center"/>
              <w:rPr>
                <w:b/>
              </w:rPr>
            </w:pPr>
          </w:p>
          <w:p w:rsidR="0056794E" w:rsidRDefault="0056794E" w:rsidP="003B0AF3">
            <w:pPr>
              <w:jc w:val="center"/>
              <w:rPr>
                <w:b/>
              </w:rPr>
            </w:pPr>
            <w:r>
              <w:rPr>
                <w:b/>
              </w:rPr>
              <w:t>12 906,4</w:t>
            </w:r>
          </w:p>
          <w:p w:rsidR="0056794E" w:rsidRDefault="0056794E" w:rsidP="003B0AF3">
            <w:pPr>
              <w:jc w:val="center"/>
              <w:rPr>
                <w:b/>
              </w:rPr>
            </w:pPr>
            <w:r>
              <w:rPr>
                <w:b/>
              </w:rPr>
              <w:t>15 594,2</w:t>
            </w:r>
          </w:p>
          <w:p w:rsidR="0056794E" w:rsidRDefault="0056794E" w:rsidP="003B0AF3">
            <w:pPr>
              <w:jc w:val="center"/>
              <w:rPr>
                <w:b/>
              </w:rPr>
            </w:pPr>
          </w:p>
          <w:p w:rsidR="0056794E" w:rsidRPr="007F7073" w:rsidRDefault="0056794E" w:rsidP="003B0AF3">
            <w:pPr>
              <w:jc w:val="center"/>
              <w:rPr>
                <w:b/>
              </w:rPr>
            </w:pPr>
            <w:r>
              <w:rPr>
                <w:b/>
              </w:rPr>
              <w:t>1 028,0</w:t>
            </w:r>
          </w:p>
        </w:tc>
        <w:tc>
          <w:tcPr>
            <w:tcW w:w="1260" w:type="dxa"/>
          </w:tcPr>
          <w:p w:rsidR="0056794E" w:rsidRDefault="0056794E" w:rsidP="003B0AF3">
            <w:pPr>
              <w:jc w:val="center"/>
              <w:rPr>
                <w:b/>
              </w:rPr>
            </w:pPr>
            <w:r>
              <w:rPr>
                <w:b/>
              </w:rPr>
              <w:t>29 689,3</w:t>
            </w:r>
          </w:p>
          <w:p w:rsidR="0056794E" w:rsidRDefault="0056794E" w:rsidP="003B0AF3">
            <w:pPr>
              <w:jc w:val="center"/>
              <w:rPr>
                <w:b/>
              </w:rPr>
            </w:pPr>
          </w:p>
          <w:p w:rsidR="0056794E" w:rsidRDefault="0056794E" w:rsidP="003B0AF3">
            <w:pPr>
              <w:jc w:val="center"/>
              <w:rPr>
                <w:b/>
              </w:rPr>
            </w:pPr>
            <w:r>
              <w:rPr>
                <w:b/>
              </w:rPr>
              <w:t>28 470,3</w:t>
            </w:r>
          </w:p>
          <w:p w:rsidR="0056794E" w:rsidRDefault="0056794E" w:rsidP="003B0AF3">
            <w:pPr>
              <w:jc w:val="center"/>
              <w:rPr>
                <w:b/>
              </w:rPr>
            </w:pPr>
          </w:p>
          <w:p w:rsidR="0056794E" w:rsidRDefault="0056794E" w:rsidP="003B0AF3">
            <w:pPr>
              <w:jc w:val="center"/>
              <w:rPr>
                <w:b/>
              </w:rPr>
            </w:pPr>
            <w:r>
              <w:rPr>
                <w:b/>
              </w:rPr>
              <w:t>191,0</w:t>
            </w:r>
          </w:p>
          <w:p w:rsidR="0056794E" w:rsidRDefault="0056794E" w:rsidP="003B0AF3">
            <w:pPr>
              <w:jc w:val="center"/>
              <w:rPr>
                <w:b/>
              </w:rPr>
            </w:pPr>
            <w:r>
              <w:rPr>
                <w:b/>
              </w:rPr>
              <w:t>0,0</w:t>
            </w:r>
          </w:p>
          <w:p w:rsidR="0056794E" w:rsidRDefault="0056794E" w:rsidP="003B0AF3">
            <w:pPr>
              <w:jc w:val="center"/>
              <w:rPr>
                <w:b/>
              </w:rPr>
            </w:pPr>
          </w:p>
          <w:p w:rsidR="0056794E" w:rsidRPr="007F7073" w:rsidRDefault="0056794E" w:rsidP="003B0AF3">
            <w:pPr>
              <w:jc w:val="center"/>
              <w:rPr>
                <w:b/>
              </w:rPr>
            </w:pPr>
            <w:r>
              <w:rPr>
                <w:b/>
              </w:rPr>
              <w:t>1 028,0</w:t>
            </w:r>
          </w:p>
        </w:tc>
        <w:tc>
          <w:tcPr>
            <w:tcW w:w="1260" w:type="dxa"/>
          </w:tcPr>
          <w:p w:rsidR="0056794E" w:rsidRDefault="0056794E" w:rsidP="003B0AF3">
            <w:pPr>
              <w:jc w:val="center"/>
              <w:rPr>
                <w:b/>
              </w:rPr>
            </w:pPr>
            <w:r>
              <w:rPr>
                <w:b/>
              </w:rPr>
              <w:t>43 980,1</w:t>
            </w:r>
          </w:p>
          <w:p w:rsidR="0056794E" w:rsidRDefault="0056794E" w:rsidP="003B0AF3">
            <w:pPr>
              <w:jc w:val="center"/>
              <w:rPr>
                <w:b/>
              </w:rPr>
            </w:pPr>
          </w:p>
          <w:p w:rsidR="0056794E" w:rsidRDefault="0056794E" w:rsidP="003B0AF3">
            <w:pPr>
              <w:jc w:val="center"/>
              <w:rPr>
                <w:b/>
              </w:rPr>
            </w:pPr>
            <w:r>
              <w:rPr>
                <w:b/>
              </w:rPr>
              <w:t>36 264,7</w:t>
            </w:r>
          </w:p>
          <w:p w:rsidR="0056794E" w:rsidRDefault="0056794E" w:rsidP="003B0AF3">
            <w:pPr>
              <w:jc w:val="center"/>
              <w:rPr>
                <w:b/>
              </w:rPr>
            </w:pPr>
          </w:p>
          <w:p w:rsidR="0056794E" w:rsidRDefault="0056794E" w:rsidP="003B0AF3">
            <w:pPr>
              <w:jc w:val="center"/>
              <w:rPr>
                <w:b/>
              </w:rPr>
            </w:pPr>
            <w:r>
              <w:rPr>
                <w:b/>
              </w:rPr>
              <w:t>7 715,4</w:t>
            </w:r>
          </w:p>
          <w:p w:rsidR="0056794E" w:rsidRDefault="0056794E" w:rsidP="003B0AF3">
            <w:pPr>
              <w:jc w:val="center"/>
              <w:rPr>
                <w:b/>
              </w:rPr>
            </w:pPr>
            <w:r>
              <w:rPr>
                <w:b/>
              </w:rPr>
              <w:t>0,0</w:t>
            </w:r>
          </w:p>
          <w:p w:rsidR="0056794E" w:rsidRDefault="0056794E" w:rsidP="003B0AF3">
            <w:pPr>
              <w:jc w:val="center"/>
              <w:rPr>
                <w:b/>
              </w:rPr>
            </w:pPr>
          </w:p>
          <w:p w:rsidR="0056794E" w:rsidRPr="007F7073" w:rsidRDefault="0056794E" w:rsidP="003B0AF3">
            <w:pPr>
              <w:jc w:val="center"/>
              <w:rPr>
                <w:b/>
              </w:rPr>
            </w:pPr>
            <w:r>
              <w:rPr>
                <w:b/>
              </w:rPr>
              <w:t>0,0</w:t>
            </w:r>
          </w:p>
        </w:tc>
        <w:tc>
          <w:tcPr>
            <w:tcW w:w="1260" w:type="dxa"/>
          </w:tcPr>
          <w:p w:rsidR="0056794E" w:rsidRDefault="0056794E" w:rsidP="003B0AF3">
            <w:pPr>
              <w:jc w:val="center"/>
              <w:rPr>
                <w:b/>
              </w:rPr>
            </w:pPr>
            <w:r>
              <w:rPr>
                <w:b/>
              </w:rPr>
              <w:t>57 410,8</w:t>
            </w:r>
          </w:p>
          <w:p w:rsidR="0056794E" w:rsidRDefault="0056794E" w:rsidP="003B0AF3">
            <w:pPr>
              <w:jc w:val="center"/>
              <w:rPr>
                <w:b/>
              </w:rPr>
            </w:pPr>
          </w:p>
          <w:p w:rsidR="0056794E" w:rsidRDefault="0056794E" w:rsidP="003B0AF3">
            <w:pPr>
              <w:jc w:val="center"/>
              <w:rPr>
                <w:b/>
              </w:rPr>
            </w:pPr>
            <w:r>
              <w:rPr>
                <w:b/>
              </w:rPr>
              <w:t>36 816,6</w:t>
            </w:r>
          </w:p>
          <w:p w:rsidR="0056794E" w:rsidRDefault="0056794E" w:rsidP="003B0AF3">
            <w:pPr>
              <w:jc w:val="center"/>
              <w:rPr>
                <w:b/>
              </w:rPr>
            </w:pPr>
          </w:p>
          <w:p w:rsidR="0056794E" w:rsidRDefault="0056794E" w:rsidP="003B0AF3">
            <w:pPr>
              <w:jc w:val="center"/>
              <w:rPr>
                <w:b/>
              </w:rPr>
            </w:pPr>
            <w:r>
              <w:rPr>
                <w:b/>
              </w:rPr>
              <w:t>5 000,0</w:t>
            </w:r>
          </w:p>
          <w:p w:rsidR="0056794E" w:rsidRDefault="0056794E" w:rsidP="003B0AF3">
            <w:pPr>
              <w:jc w:val="center"/>
              <w:rPr>
                <w:b/>
              </w:rPr>
            </w:pPr>
            <w:r>
              <w:rPr>
                <w:b/>
              </w:rPr>
              <w:t>15 594,2</w:t>
            </w:r>
          </w:p>
          <w:p w:rsidR="0056794E" w:rsidRDefault="0056794E" w:rsidP="003B0AF3">
            <w:pPr>
              <w:jc w:val="center"/>
              <w:rPr>
                <w:b/>
              </w:rPr>
            </w:pPr>
          </w:p>
          <w:p w:rsidR="0056794E" w:rsidRPr="007F7073" w:rsidRDefault="0056794E" w:rsidP="003B0AF3">
            <w:pPr>
              <w:jc w:val="center"/>
              <w:rPr>
                <w:b/>
              </w:rPr>
            </w:pPr>
            <w:r>
              <w:rPr>
                <w:b/>
              </w:rPr>
              <w:t>0,0</w:t>
            </w:r>
          </w:p>
        </w:tc>
        <w:tc>
          <w:tcPr>
            <w:tcW w:w="1260" w:type="dxa"/>
          </w:tcPr>
          <w:p w:rsidR="0056794E" w:rsidRDefault="0056794E" w:rsidP="003B0AF3">
            <w:pPr>
              <w:jc w:val="center"/>
              <w:rPr>
                <w:b/>
              </w:rPr>
            </w:pPr>
            <w:r>
              <w:rPr>
                <w:b/>
              </w:rPr>
              <w:t>31 500,0</w:t>
            </w:r>
          </w:p>
          <w:p w:rsidR="0056794E" w:rsidRDefault="0056794E" w:rsidP="003B0AF3">
            <w:pPr>
              <w:jc w:val="center"/>
              <w:rPr>
                <w:b/>
              </w:rPr>
            </w:pPr>
          </w:p>
          <w:p w:rsidR="0056794E" w:rsidRDefault="0056794E" w:rsidP="003B0AF3">
            <w:pPr>
              <w:jc w:val="center"/>
              <w:rPr>
                <w:b/>
              </w:rPr>
            </w:pPr>
            <w:r>
              <w:rPr>
                <w:b/>
              </w:rPr>
              <w:t>31 500,0</w:t>
            </w:r>
          </w:p>
          <w:p w:rsidR="0056794E" w:rsidRDefault="0056794E" w:rsidP="003B0AF3">
            <w:pPr>
              <w:jc w:val="center"/>
              <w:rPr>
                <w:b/>
              </w:rPr>
            </w:pPr>
          </w:p>
          <w:p w:rsidR="0056794E" w:rsidRDefault="0056794E" w:rsidP="003B0AF3">
            <w:pPr>
              <w:jc w:val="center"/>
              <w:rPr>
                <w:b/>
              </w:rPr>
            </w:pPr>
            <w:r>
              <w:rPr>
                <w:b/>
              </w:rPr>
              <w:t>0,0</w:t>
            </w:r>
          </w:p>
          <w:p w:rsidR="0056794E" w:rsidRDefault="0056794E" w:rsidP="003B0AF3">
            <w:pPr>
              <w:jc w:val="center"/>
              <w:rPr>
                <w:b/>
              </w:rPr>
            </w:pPr>
            <w:r>
              <w:rPr>
                <w:b/>
              </w:rPr>
              <w:t>0,0</w:t>
            </w:r>
          </w:p>
          <w:p w:rsidR="0056794E" w:rsidRDefault="0056794E" w:rsidP="003B0AF3">
            <w:pPr>
              <w:jc w:val="center"/>
              <w:rPr>
                <w:b/>
              </w:rPr>
            </w:pPr>
          </w:p>
          <w:p w:rsidR="0056794E" w:rsidRPr="007F7073" w:rsidRDefault="0056794E" w:rsidP="003B0AF3">
            <w:pPr>
              <w:jc w:val="center"/>
              <w:rPr>
                <w:b/>
              </w:rPr>
            </w:pPr>
            <w:r>
              <w:rPr>
                <w:b/>
              </w:rPr>
              <w:t>0,0</w:t>
            </w:r>
          </w:p>
        </w:tc>
        <w:tc>
          <w:tcPr>
            <w:tcW w:w="1260" w:type="dxa"/>
          </w:tcPr>
          <w:p w:rsidR="0056794E" w:rsidRDefault="0056794E" w:rsidP="003B0AF3">
            <w:pPr>
              <w:jc w:val="center"/>
              <w:rPr>
                <w:b/>
              </w:rPr>
            </w:pPr>
            <w:r>
              <w:rPr>
                <w:b/>
              </w:rPr>
              <w:t>32 000,0</w:t>
            </w:r>
          </w:p>
          <w:p w:rsidR="0056794E" w:rsidRDefault="0056794E" w:rsidP="003B0AF3">
            <w:pPr>
              <w:jc w:val="center"/>
              <w:rPr>
                <w:b/>
              </w:rPr>
            </w:pPr>
          </w:p>
          <w:p w:rsidR="0056794E" w:rsidRDefault="0056794E" w:rsidP="003B0AF3">
            <w:pPr>
              <w:jc w:val="center"/>
              <w:rPr>
                <w:b/>
              </w:rPr>
            </w:pPr>
            <w:r>
              <w:rPr>
                <w:b/>
              </w:rPr>
              <w:t>32 000,0</w:t>
            </w:r>
          </w:p>
          <w:p w:rsidR="0056794E" w:rsidRDefault="0056794E" w:rsidP="003B0AF3">
            <w:pPr>
              <w:jc w:val="center"/>
              <w:rPr>
                <w:b/>
              </w:rPr>
            </w:pPr>
          </w:p>
          <w:p w:rsidR="0056794E" w:rsidRDefault="0056794E" w:rsidP="003B0AF3">
            <w:pPr>
              <w:jc w:val="center"/>
              <w:rPr>
                <w:b/>
              </w:rPr>
            </w:pPr>
            <w:r>
              <w:rPr>
                <w:b/>
              </w:rPr>
              <w:t>0,0</w:t>
            </w:r>
          </w:p>
          <w:p w:rsidR="0056794E" w:rsidRDefault="0056794E" w:rsidP="003B0AF3">
            <w:pPr>
              <w:jc w:val="center"/>
              <w:rPr>
                <w:b/>
              </w:rPr>
            </w:pPr>
            <w:r>
              <w:rPr>
                <w:b/>
              </w:rPr>
              <w:t>0,0</w:t>
            </w:r>
          </w:p>
          <w:p w:rsidR="0056794E" w:rsidRDefault="0056794E" w:rsidP="003B0AF3">
            <w:pPr>
              <w:jc w:val="center"/>
              <w:rPr>
                <w:b/>
              </w:rPr>
            </w:pPr>
          </w:p>
          <w:p w:rsidR="0056794E" w:rsidRPr="007F7073" w:rsidRDefault="0056794E" w:rsidP="003B0AF3">
            <w:pPr>
              <w:jc w:val="center"/>
              <w:rPr>
                <w:b/>
              </w:rPr>
            </w:pPr>
            <w:r>
              <w:rPr>
                <w:b/>
              </w:rPr>
              <w:t>0,0</w:t>
            </w:r>
          </w:p>
        </w:tc>
      </w:tr>
    </w:tbl>
    <w:p w:rsidR="0056794E" w:rsidRDefault="0056794E" w:rsidP="0056794E">
      <w:pPr>
        <w:pStyle w:val="a4"/>
        <w:spacing w:before="0" w:beforeAutospacing="0" w:after="0" w:afterAutospacing="0"/>
        <w:jc w:val="center"/>
        <w:rPr>
          <w:b/>
          <w:sz w:val="27"/>
          <w:szCs w:val="27"/>
        </w:rPr>
        <w:sectPr w:rsidR="0056794E" w:rsidSect="00A82D8B">
          <w:pgSz w:w="16838" w:h="11906" w:orient="landscape"/>
          <w:pgMar w:top="1701" w:right="1134" w:bottom="851" w:left="1134" w:header="709" w:footer="709" w:gutter="0"/>
          <w:cols w:space="708"/>
          <w:docGrid w:linePitch="360"/>
        </w:sectPr>
      </w:pPr>
    </w:p>
    <w:p w:rsidR="0056794E" w:rsidRDefault="0056794E" w:rsidP="00E96A77">
      <w:pPr>
        <w:pStyle w:val="a4"/>
        <w:spacing w:before="0" w:beforeAutospacing="0" w:after="0" w:afterAutospacing="0"/>
        <w:jc w:val="center"/>
        <w:rPr>
          <w:b/>
          <w:sz w:val="27"/>
          <w:szCs w:val="27"/>
        </w:rPr>
      </w:pPr>
    </w:p>
    <w:p w:rsidR="00E96A77" w:rsidRDefault="00E96A77" w:rsidP="00E96A77">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E96A77" w:rsidRDefault="00E96A77" w:rsidP="00E96A77">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E96A77" w:rsidRDefault="00E96A77" w:rsidP="00E96A77">
      <w:pPr>
        <w:pStyle w:val="a4"/>
        <w:spacing w:before="0" w:beforeAutospacing="0" w:after="0" w:afterAutospacing="0"/>
        <w:jc w:val="center"/>
        <w:rPr>
          <w:b/>
          <w:sz w:val="27"/>
          <w:szCs w:val="27"/>
        </w:rPr>
      </w:pPr>
    </w:p>
    <w:p w:rsidR="00E96A77" w:rsidRDefault="00E96A77" w:rsidP="00E96A77">
      <w:pPr>
        <w:pStyle w:val="a4"/>
        <w:spacing w:before="0" w:beforeAutospacing="0" w:after="0" w:afterAutospacing="0"/>
        <w:jc w:val="center"/>
        <w:rPr>
          <w:b/>
          <w:sz w:val="27"/>
          <w:szCs w:val="27"/>
        </w:rPr>
      </w:pPr>
    </w:p>
    <w:p w:rsidR="00E96A77" w:rsidRDefault="00E96A77" w:rsidP="00E96A77">
      <w:pPr>
        <w:pStyle w:val="a4"/>
        <w:spacing w:before="0" w:beforeAutospacing="0" w:after="0" w:afterAutospacing="0"/>
        <w:jc w:val="center"/>
        <w:rPr>
          <w:b/>
          <w:sz w:val="27"/>
          <w:szCs w:val="27"/>
        </w:rPr>
      </w:pPr>
      <w:r>
        <w:rPr>
          <w:b/>
          <w:sz w:val="27"/>
          <w:szCs w:val="27"/>
        </w:rPr>
        <w:t>ПОСТАНОВЛЕНИЕ</w:t>
      </w:r>
    </w:p>
    <w:p w:rsidR="00E96A77" w:rsidRDefault="00E96A77" w:rsidP="00E96A77">
      <w:pPr>
        <w:pStyle w:val="a4"/>
        <w:spacing w:before="0" w:beforeAutospacing="0" w:after="0" w:afterAutospacing="0"/>
        <w:jc w:val="center"/>
        <w:rPr>
          <w:b/>
          <w:sz w:val="27"/>
          <w:szCs w:val="27"/>
        </w:rPr>
      </w:pPr>
    </w:p>
    <w:p w:rsidR="00E96A77" w:rsidRDefault="00E96A77" w:rsidP="00E96A77">
      <w:pPr>
        <w:pStyle w:val="a4"/>
        <w:spacing w:before="0" w:beforeAutospacing="0" w:after="0" w:afterAutospacing="0"/>
        <w:jc w:val="center"/>
        <w:rPr>
          <w:sz w:val="27"/>
          <w:szCs w:val="27"/>
        </w:rPr>
      </w:pPr>
    </w:p>
    <w:p w:rsidR="00E96A77" w:rsidRPr="008D22C6" w:rsidRDefault="00E96A77" w:rsidP="00E96A77">
      <w:pPr>
        <w:pStyle w:val="a4"/>
        <w:spacing w:before="0" w:beforeAutospacing="0" w:after="0" w:afterAutospacing="0"/>
        <w:rPr>
          <w:sz w:val="24"/>
          <w:szCs w:val="24"/>
        </w:rPr>
      </w:pPr>
      <w:r w:rsidRPr="008D22C6">
        <w:rPr>
          <w:sz w:val="24"/>
          <w:szCs w:val="24"/>
        </w:rPr>
        <w:t>«28»  июня 2012 года                                                                                                  № 1</w:t>
      </w:r>
      <w:r>
        <w:rPr>
          <w:sz w:val="24"/>
          <w:szCs w:val="24"/>
        </w:rPr>
        <w:t>1</w:t>
      </w:r>
      <w:r w:rsidRPr="008D22C6">
        <w:rPr>
          <w:sz w:val="24"/>
          <w:szCs w:val="24"/>
        </w:rPr>
        <w:t>-п</w:t>
      </w:r>
    </w:p>
    <w:p w:rsidR="00E96A77" w:rsidRDefault="00E96A77" w:rsidP="00E96A77">
      <w:pPr>
        <w:pStyle w:val="a4"/>
        <w:spacing w:before="0" w:beforeAutospacing="0" w:after="0" w:afterAutospacing="0"/>
        <w:rPr>
          <w:b/>
          <w:bCs/>
          <w:sz w:val="27"/>
          <w:szCs w:val="27"/>
        </w:rPr>
      </w:pPr>
    </w:p>
    <w:p w:rsidR="00E96A77" w:rsidRDefault="00E96A77" w:rsidP="00E96A77">
      <w:pPr>
        <w:pStyle w:val="a4"/>
        <w:spacing w:before="0" w:beforeAutospacing="0" w:after="0" w:afterAutospacing="0" w:line="360" w:lineRule="auto"/>
        <w:jc w:val="center"/>
        <w:rPr>
          <w:b/>
          <w:bCs/>
          <w:sz w:val="27"/>
          <w:szCs w:val="27"/>
        </w:rPr>
      </w:pPr>
      <w:r>
        <w:rPr>
          <w:b/>
          <w:bCs/>
          <w:sz w:val="27"/>
          <w:szCs w:val="27"/>
        </w:rPr>
        <w:t>Об утверждении муниципальной программы</w:t>
      </w:r>
    </w:p>
    <w:p w:rsidR="00E96A77" w:rsidRDefault="00E96A77" w:rsidP="00E96A77">
      <w:pPr>
        <w:pStyle w:val="a4"/>
        <w:spacing w:before="0" w:beforeAutospacing="0" w:after="0" w:afterAutospacing="0" w:line="360" w:lineRule="auto"/>
        <w:jc w:val="center"/>
        <w:rPr>
          <w:b/>
          <w:bCs/>
          <w:sz w:val="27"/>
          <w:szCs w:val="27"/>
        </w:rPr>
      </w:pPr>
      <w:r>
        <w:rPr>
          <w:b/>
          <w:bCs/>
          <w:sz w:val="27"/>
          <w:szCs w:val="27"/>
        </w:rPr>
        <w:t xml:space="preserve"> «Комплексное благоустройство муниципального образования «Город Алдан»  на 2012 – 2016 годы»</w:t>
      </w:r>
    </w:p>
    <w:p w:rsidR="00E96A77" w:rsidRDefault="00E96A77" w:rsidP="00E96A77">
      <w:pPr>
        <w:pStyle w:val="a4"/>
        <w:spacing w:before="0" w:beforeAutospacing="0" w:after="0" w:afterAutospacing="0" w:line="360" w:lineRule="auto"/>
        <w:jc w:val="center"/>
        <w:rPr>
          <w:bCs/>
          <w:sz w:val="27"/>
          <w:szCs w:val="27"/>
        </w:rPr>
      </w:pPr>
      <w:r>
        <w:rPr>
          <w:bCs/>
          <w:sz w:val="27"/>
          <w:szCs w:val="27"/>
        </w:rPr>
        <w:t xml:space="preserve">        </w:t>
      </w:r>
      <w:r w:rsidRPr="007D3AAA">
        <w:rPr>
          <w:bCs/>
          <w:sz w:val="27"/>
          <w:szCs w:val="27"/>
        </w:rPr>
        <w:t xml:space="preserve">        </w:t>
      </w:r>
    </w:p>
    <w:p w:rsidR="00E96A77" w:rsidRDefault="00E96A77" w:rsidP="00E96A77">
      <w:pPr>
        <w:pStyle w:val="a4"/>
        <w:spacing w:before="0" w:beforeAutospacing="0" w:after="0" w:afterAutospacing="0" w:line="360" w:lineRule="auto"/>
        <w:rPr>
          <w:bCs/>
          <w:sz w:val="24"/>
          <w:szCs w:val="24"/>
        </w:rPr>
      </w:pPr>
      <w:r w:rsidRPr="008D22C6">
        <w:rPr>
          <w:bCs/>
          <w:sz w:val="24"/>
          <w:szCs w:val="24"/>
        </w:rPr>
        <w:t xml:space="preserve">        </w:t>
      </w:r>
      <w:proofErr w:type="gramStart"/>
      <w:r w:rsidRPr="008D22C6">
        <w:rPr>
          <w:bCs/>
          <w:sz w:val="24"/>
          <w:szCs w:val="24"/>
        </w:rPr>
        <w:t xml:space="preserve">В соответствие с Указам Президента Республики Саха (Якутия) от 08.05.2011 года № 635  «О системе планирования социально – экономического развития в Республики Саха (Якутия), в  целях перехода на программно - целевое планирование расходов бюджета муниципального образования «Город Алдан», а также </w:t>
      </w:r>
      <w:r>
        <w:rPr>
          <w:bCs/>
          <w:sz w:val="24"/>
          <w:szCs w:val="24"/>
        </w:rPr>
        <w:t>в целях развития и благоустройства поселения, создания максимально благоприятных, комфортных и безопасных условий для проживания жителей поселения</w:t>
      </w:r>
      <w:proofErr w:type="gramEnd"/>
    </w:p>
    <w:p w:rsidR="00E96A77" w:rsidRPr="008D22C6" w:rsidRDefault="00E96A77" w:rsidP="00E96A77">
      <w:pPr>
        <w:pStyle w:val="a4"/>
        <w:spacing w:line="360" w:lineRule="auto"/>
        <w:rPr>
          <w:sz w:val="24"/>
          <w:szCs w:val="24"/>
        </w:rPr>
      </w:pPr>
      <w:r w:rsidRPr="008D22C6">
        <w:rPr>
          <w:b/>
          <w:bCs/>
          <w:sz w:val="24"/>
          <w:szCs w:val="24"/>
        </w:rPr>
        <w:t>ПОСТАНОВЛЯЮ:</w:t>
      </w:r>
      <w:r w:rsidRPr="008D22C6">
        <w:rPr>
          <w:sz w:val="24"/>
          <w:szCs w:val="24"/>
        </w:rPr>
        <w:t> </w:t>
      </w:r>
    </w:p>
    <w:p w:rsidR="00E96A77" w:rsidRDefault="00E96A77" w:rsidP="00E96A77">
      <w:pPr>
        <w:pStyle w:val="a4"/>
        <w:spacing w:before="0" w:beforeAutospacing="0" w:after="0" w:afterAutospacing="0" w:line="360" w:lineRule="auto"/>
        <w:rPr>
          <w:sz w:val="24"/>
          <w:szCs w:val="24"/>
        </w:rPr>
      </w:pPr>
      <w:r w:rsidRPr="008D22C6">
        <w:rPr>
          <w:sz w:val="24"/>
          <w:szCs w:val="24"/>
        </w:rPr>
        <w:t>1.Утвердить муниципальную программу «</w:t>
      </w:r>
      <w:r>
        <w:rPr>
          <w:sz w:val="24"/>
          <w:szCs w:val="24"/>
        </w:rPr>
        <w:t xml:space="preserve">Комплексное благоустройство </w:t>
      </w:r>
      <w:r w:rsidRPr="008D22C6">
        <w:rPr>
          <w:sz w:val="24"/>
          <w:szCs w:val="24"/>
        </w:rPr>
        <w:t xml:space="preserve"> муниципально</w:t>
      </w:r>
      <w:r>
        <w:rPr>
          <w:sz w:val="24"/>
          <w:szCs w:val="24"/>
        </w:rPr>
        <w:t>го</w:t>
      </w:r>
      <w:r w:rsidRPr="008D22C6">
        <w:rPr>
          <w:sz w:val="24"/>
          <w:szCs w:val="24"/>
        </w:rPr>
        <w:t xml:space="preserve"> образовани</w:t>
      </w:r>
      <w:r>
        <w:rPr>
          <w:sz w:val="24"/>
          <w:szCs w:val="24"/>
        </w:rPr>
        <w:t>я</w:t>
      </w:r>
      <w:r w:rsidRPr="008D22C6">
        <w:rPr>
          <w:sz w:val="24"/>
          <w:szCs w:val="24"/>
        </w:rPr>
        <w:t xml:space="preserve"> «Город Алдан»  на 2012 – 2016 годы».</w:t>
      </w:r>
    </w:p>
    <w:p w:rsidR="00E96A77" w:rsidRPr="008D22C6" w:rsidRDefault="00E96A77" w:rsidP="00E96A77">
      <w:pPr>
        <w:pStyle w:val="a4"/>
        <w:tabs>
          <w:tab w:val="left" w:pos="0"/>
          <w:tab w:val="left" w:pos="360"/>
        </w:tabs>
        <w:spacing w:before="0" w:beforeAutospacing="0" w:after="0" w:afterAutospacing="0" w:line="360" w:lineRule="auto"/>
        <w:rPr>
          <w:sz w:val="24"/>
          <w:szCs w:val="24"/>
        </w:rPr>
      </w:pPr>
      <w:r w:rsidRPr="008D22C6">
        <w:rPr>
          <w:bCs/>
          <w:sz w:val="24"/>
          <w:szCs w:val="24"/>
        </w:rPr>
        <w:t>2. Обнародовать настоящее постановление в установленном порядке.</w:t>
      </w:r>
    </w:p>
    <w:p w:rsidR="00E96A77" w:rsidRPr="008D22C6" w:rsidRDefault="00E96A77" w:rsidP="00E96A77">
      <w:pPr>
        <w:pStyle w:val="a4"/>
        <w:spacing w:before="0" w:beforeAutospacing="0" w:after="0" w:afterAutospacing="0" w:line="360" w:lineRule="auto"/>
        <w:rPr>
          <w:sz w:val="24"/>
          <w:szCs w:val="24"/>
        </w:rPr>
      </w:pPr>
      <w:r w:rsidRPr="008D22C6">
        <w:rPr>
          <w:sz w:val="24"/>
          <w:szCs w:val="24"/>
        </w:rPr>
        <w:t>3.</w:t>
      </w:r>
      <w:proofErr w:type="gramStart"/>
      <w:r w:rsidRPr="008D22C6">
        <w:rPr>
          <w:sz w:val="24"/>
          <w:szCs w:val="24"/>
        </w:rPr>
        <w:t>Контроль за</w:t>
      </w:r>
      <w:proofErr w:type="gramEnd"/>
      <w:r w:rsidRPr="008D22C6">
        <w:rPr>
          <w:sz w:val="24"/>
          <w:szCs w:val="24"/>
        </w:rPr>
        <w:t xml:space="preserve"> исполнением настоящего постановления возложить на первого  заместителя главы муниципального образования «Город Алдан» </w:t>
      </w:r>
      <w:proofErr w:type="spellStart"/>
      <w:r w:rsidRPr="008D22C6">
        <w:rPr>
          <w:sz w:val="24"/>
          <w:szCs w:val="24"/>
        </w:rPr>
        <w:t>Шедько</w:t>
      </w:r>
      <w:proofErr w:type="spellEnd"/>
      <w:r w:rsidRPr="008D22C6">
        <w:rPr>
          <w:sz w:val="24"/>
          <w:szCs w:val="24"/>
        </w:rPr>
        <w:t xml:space="preserve"> В.П.</w:t>
      </w:r>
    </w:p>
    <w:p w:rsidR="00E96A77" w:rsidRPr="008D22C6" w:rsidRDefault="00E96A77" w:rsidP="00E96A77">
      <w:pPr>
        <w:pStyle w:val="a4"/>
        <w:rPr>
          <w:sz w:val="24"/>
          <w:szCs w:val="24"/>
        </w:rPr>
      </w:pPr>
    </w:p>
    <w:p w:rsidR="00E96A77" w:rsidRPr="008D22C6" w:rsidRDefault="00E96A77" w:rsidP="00E96A77">
      <w:pPr>
        <w:pStyle w:val="a4"/>
        <w:ind w:left="360"/>
        <w:rPr>
          <w:sz w:val="24"/>
          <w:szCs w:val="24"/>
        </w:rPr>
      </w:pPr>
    </w:p>
    <w:p w:rsidR="00E96A77" w:rsidRPr="008D22C6" w:rsidRDefault="00E96A77" w:rsidP="00E96A77">
      <w:pPr>
        <w:pStyle w:val="a4"/>
        <w:rPr>
          <w:sz w:val="24"/>
          <w:szCs w:val="24"/>
        </w:rPr>
      </w:pPr>
      <w:r w:rsidRPr="008D22C6">
        <w:rPr>
          <w:sz w:val="24"/>
          <w:szCs w:val="24"/>
        </w:rPr>
        <w:t>Глава города:                                                                                                          А.Л.Бугай</w:t>
      </w:r>
    </w:p>
    <w:p w:rsidR="00E96A77" w:rsidRPr="008D22C6" w:rsidRDefault="00E96A77" w:rsidP="00E96A77">
      <w:pPr>
        <w:spacing w:line="360" w:lineRule="auto"/>
        <w:jc w:val="both"/>
      </w:pPr>
    </w:p>
    <w:p w:rsidR="00E96A77" w:rsidRDefault="00E96A77" w:rsidP="00E96A77">
      <w:pPr>
        <w:spacing w:line="360" w:lineRule="auto"/>
        <w:jc w:val="both"/>
      </w:pPr>
    </w:p>
    <w:p w:rsidR="00E96A77" w:rsidRDefault="00E96A77" w:rsidP="00E96A77">
      <w:pPr>
        <w:spacing w:line="360" w:lineRule="auto"/>
        <w:jc w:val="both"/>
      </w:pPr>
    </w:p>
    <w:p w:rsidR="00E96A77" w:rsidRDefault="00E96A77" w:rsidP="00E96A77">
      <w:pPr>
        <w:spacing w:line="360" w:lineRule="auto"/>
        <w:jc w:val="both"/>
      </w:pPr>
    </w:p>
    <w:p w:rsidR="00E96A77" w:rsidRPr="001B0E88" w:rsidRDefault="00E96A77" w:rsidP="00E96A77">
      <w:pPr>
        <w:spacing w:after="0" w:line="240" w:lineRule="auto"/>
        <w:jc w:val="center"/>
        <w:rPr>
          <w:sz w:val="32"/>
          <w:szCs w:val="32"/>
        </w:rPr>
      </w:pPr>
      <w:r>
        <w:lastRenderedPageBreak/>
        <w:t xml:space="preserve">                                                                            </w:t>
      </w:r>
      <w:r w:rsidRPr="001B0E88">
        <w:rPr>
          <w:sz w:val="32"/>
          <w:szCs w:val="32"/>
        </w:rPr>
        <w:t>Утверждена</w:t>
      </w:r>
    </w:p>
    <w:p w:rsidR="00E96A77" w:rsidRDefault="00E96A77" w:rsidP="00E96A77">
      <w:pPr>
        <w:spacing w:after="0" w:line="240" w:lineRule="auto"/>
        <w:jc w:val="center"/>
        <w:rPr>
          <w:sz w:val="32"/>
          <w:szCs w:val="32"/>
        </w:rPr>
      </w:pPr>
      <w:r>
        <w:rPr>
          <w:sz w:val="32"/>
          <w:szCs w:val="32"/>
        </w:rPr>
        <w:t xml:space="preserve">                                             постановлением Главы </w:t>
      </w:r>
      <w:proofErr w:type="gramStart"/>
      <w:r>
        <w:rPr>
          <w:sz w:val="32"/>
          <w:szCs w:val="32"/>
        </w:rPr>
        <w:t>муниципального</w:t>
      </w:r>
      <w:proofErr w:type="gramEnd"/>
    </w:p>
    <w:p w:rsidR="00E96A77" w:rsidRPr="001B0E88" w:rsidRDefault="00E96A77" w:rsidP="00E96A77">
      <w:pPr>
        <w:spacing w:after="0" w:line="240" w:lineRule="auto"/>
        <w:jc w:val="center"/>
        <w:rPr>
          <w:sz w:val="32"/>
          <w:szCs w:val="32"/>
        </w:rPr>
      </w:pPr>
      <w:r>
        <w:rPr>
          <w:sz w:val="32"/>
          <w:szCs w:val="32"/>
        </w:rPr>
        <w:t xml:space="preserve">                                                         образования «Город Алдан»</w:t>
      </w:r>
    </w:p>
    <w:p w:rsidR="00E96A77" w:rsidRPr="005F20C6" w:rsidRDefault="00E96A77" w:rsidP="00E96A77">
      <w:pPr>
        <w:spacing w:after="0" w:line="240" w:lineRule="auto"/>
        <w:jc w:val="center"/>
        <w:rPr>
          <w:sz w:val="28"/>
          <w:szCs w:val="28"/>
        </w:rPr>
      </w:pPr>
      <w:r>
        <w:rPr>
          <w:sz w:val="32"/>
          <w:szCs w:val="32"/>
        </w:rPr>
        <w:t xml:space="preserve">                                                         о</w:t>
      </w:r>
      <w:r w:rsidRPr="001B0E88">
        <w:rPr>
          <w:sz w:val="32"/>
          <w:szCs w:val="32"/>
        </w:rPr>
        <w:t>т</w:t>
      </w:r>
      <w:r>
        <w:rPr>
          <w:sz w:val="32"/>
          <w:szCs w:val="32"/>
        </w:rPr>
        <w:t xml:space="preserve"> 28.06.2012г.</w:t>
      </w:r>
      <w:r w:rsidRPr="001B0E88">
        <w:rPr>
          <w:sz w:val="32"/>
          <w:szCs w:val="32"/>
        </w:rPr>
        <w:t xml:space="preserve"> №</w:t>
      </w:r>
      <w:r w:rsidRPr="005F20C6">
        <w:rPr>
          <w:sz w:val="36"/>
          <w:szCs w:val="36"/>
        </w:rPr>
        <w:t xml:space="preserve"> </w:t>
      </w:r>
      <w:r>
        <w:rPr>
          <w:sz w:val="36"/>
          <w:szCs w:val="36"/>
        </w:rPr>
        <w:t>11-п</w:t>
      </w:r>
      <w:r w:rsidRPr="005F20C6">
        <w:rPr>
          <w:sz w:val="36"/>
          <w:szCs w:val="36"/>
        </w:rPr>
        <w:t xml:space="preserve">                                              </w:t>
      </w:r>
    </w:p>
    <w:p w:rsidR="00E96A77" w:rsidRDefault="00E96A77" w:rsidP="00E96A77">
      <w:pPr>
        <w:spacing w:after="0" w:line="240" w:lineRule="auto"/>
        <w:jc w:val="center"/>
        <w:rPr>
          <w:b/>
          <w:sz w:val="36"/>
          <w:szCs w:val="36"/>
        </w:rPr>
      </w:pPr>
    </w:p>
    <w:p w:rsidR="00E96A77" w:rsidRPr="00C87C94" w:rsidRDefault="00E96A77" w:rsidP="00E96A77">
      <w:pPr>
        <w:spacing w:after="0" w:line="240" w:lineRule="auto"/>
        <w:jc w:val="center"/>
        <w:rPr>
          <w:b/>
          <w:sz w:val="36"/>
          <w:szCs w:val="36"/>
        </w:rPr>
      </w:pPr>
      <w:r w:rsidRPr="00C87C94">
        <w:rPr>
          <w:b/>
          <w:sz w:val="36"/>
          <w:szCs w:val="36"/>
        </w:rPr>
        <w:t>РЕСПУБЛИКА САХА (ЯКУТИЯ)</w:t>
      </w:r>
    </w:p>
    <w:p w:rsidR="00E96A77" w:rsidRPr="00C87C94" w:rsidRDefault="00E96A77" w:rsidP="00E96A77">
      <w:pPr>
        <w:spacing w:after="0" w:line="240" w:lineRule="auto"/>
        <w:jc w:val="center"/>
        <w:rPr>
          <w:b/>
          <w:sz w:val="36"/>
          <w:szCs w:val="36"/>
        </w:rPr>
      </w:pPr>
      <w:r w:rsidRPr="00C87C94">
        <w:rPr>
          <w:b/>
          <w:sz w:val="36"/>
          <w:szCs w:val="36"/>
        </w:rPr>
        <w:t>АЛДАНСКИЙ РАЙОН</w:t>
      </w:r>
    </w:p>
    <w:p w:rsidR="00E96A77" w:rsidRPr="00C87C94" w:rsidRDefault="00E96A77" w:rsidP="00E96A77">
      <w:pPr>
        <w:spacing w:after="0" w:line="240" w:lineRule="auto"/>
        <w:jc w:val="center"/>
        <w:rPr>
          <w:b/>
          <w:sz w:val="36"/>
          <w:szCs w:val="36"/>
        </w:rPr>
      </w:pPr>
      <w:r w:rsidRPr="00C87C94">
        <w:rPr>
          <w:b/>
          <w:sz w:val="36"/>
          <w:szCs w:val="36"/>
        </w:rPr>
        <w:t xml:space="preserve">МУНИЦИПАЛЬНОЕ ОБРАЗОВАНИЕ </w:t>
      </w:r>
    </w:p>
    <w:p w:rsidR="00E96A77" w:rsidRPr="00C87C94" w:rsidRDefault="00E96A77" w:rsidP="00E96A77">
      <w:pPr>
        <w:spacing w:after="0" w:line="240" w:lineRule="auto"/>
        <w:jc w:val="center"/>
        <w:rPr>
          <w:b/>
          <w:sz w:val="36"/>
          <w:szCs w:val="36"/>
        </w:rPr>
      </w:pPr>
      <w:r w:rsidRPr="00C87C94">
        <w:rPr>
          <w:b/>
          <w:sz w:val="36"/>
          <w:szCs w:val="36"/>
        </w:rPr>
        <w:t>«ГОРОД АЛДАН»</w:t>
      </w:r>
    </w:p>
    <w:p w:rsidR="00E96A77" w:rsidRPr="00C87C94" w:rsidRDefault="00E96A77" w:rsidP="00E96A77">
      <w:pPr>
        <w:spacing w:after="0" w:line="240" w:lineRule="auto"/>
        <w:jc w:val="center"/>
        <w:rPr>
          <w:b/>
          <w:sz w:val="36"/>
          <w:szCs w:val="36"/>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3D53C0" w:rsidRDefault="00E96A77" w:rsidP="00E96A77">
      <w:pPr>
        <w:spacing w:after="0" w:line="240" w:lineRule="auto"/>
        <w:jc w:val="center"/>
        <w:rPr>
          <w:b/>
          <w:sz w:val="40"/>
          <w:szCs w:val="40"/>
        </w:rPr>
      </w:pPr>
      <w:r>
        <w:rPr>
          <w:b/>
          <w:sz w:val="40"/>
          <w:szCs w:val="40"/>
        </w:rPr>
        <w:t>Муниципальная п</w:t>
      </w:r>
      <w:r w:rsidRPr="003D53C0">
        <w:rPr>
          <w:b/>
          <w:sz w:val="40"/>
          <w:szCs w:val="40"/>
        </w:rPr>
        <w:t>рограмма</w:t>
      </w:r>
    </w:p>
    <w:p w:rsidR="00E96A77" w:rsidRPr="000E15B8" w:rsidRDefault="00E96A77" w:rsidP="00E96A77">
      <w:pPr>
        <w:spacing w:after="0" w:line="240" w:lineRule="auto"/>
        <w:jc w:val="center"/>
        <w:rPr>
          <w:b/>
          <w:sz w:val="40"/>
          <w:szCs w:val="40"/>
        </w:rPr>
      </w:pPr>
      <w:r w:rsidRPr="000E15B8">
        <w:rPr>
          <w:b/>
          <w:sz w:val="40"/>
          <w:szCs w:val="40"/>
        </w:rPr>
        <w:t>«Комплексное благоустройство муниципального образования «Город Алдан» на 2012 – 2016 годы»</w:t>
      </w:r>
    </w:p>
    <w:p w:rsidR="00E96A77" w:rsidRPr="000E15B8" w:rsidRDefault="00E96A77" w:rsidP="00E96A77">
      <w:pPr>
        <w:spacing w:after="0" w:line="240" w:lineRule="auto"/>
        <w:jc w:val="center"/>
        <w:rPr>
          <w:b/>
          <w:sz w:val="40"/>
          <w:szCs w:val="40"/>
        </w:rPr>
      </w:pPr>
    </w:p>
    <w:p w:rsidR="00E96A77" w:rsidRPr="000E15B8" w:rsidRDefault="00E96A77" w:rsidP="00E96A77">
      <w:pPr>
        <w:spacing w:after="0" w:line="240" w:lineRule="auto"/>
        <w:jc w:val="center"/>
        <w:rPr>
          <w:b/>
          <w:sz w:val="40"/>
          <w:szCs w:val="40"/>
        </w:rPr>
      </w:pPr>
    </w:p>
    <w:p w:rsidR="00E96A77" w:rsidRDefault="00E96A77" w:rsidP="00E96A77">
      <w:pPr>
        <w:spacing w:after="0" w:line="240" w:lineRule="auto"/>
        <w:jc w:val="center"/>
        <w:rPr>
          <w:b/>
          <w:sz w:val="32"/>
          <w:szCs w:val="32"/>
        </w:rPr>
      </w:pPr>
    </w:p>
    <w:p w:rsidR="00E96A77"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Default="00E96A77" w:rsidP="00E96A77">
      <w:pPr>
        <w:spacing w:after="0" w:line="240" w:lineRule="auto"/>
        <w:jc w:val="center"/>
        <w:rPr>
          <w:b/>
          <w:sz w:val="32"/>
          <w:szCs w:val="32"/>
        </w:rPr>
      </w:pPr>
    </w:p>
    <w:p w:rsidR="00E96A77"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B61768" w:rsidRDefault="00E96A77" w:rsidP="00E96A77">
      <w:pPr>
        <w:spacing w:after="0" w:line="240" w:lineRule="auto"/>
        <w:jc w:val="center"/>
        <w:rPr>
          <w:b/>
          <w:sz w:val="32"/>
          <w:szCs w:val="32"/>
        </w:rPr>
      </w:pPr>
    </w:p>
    <w:p w:rsidR="00E96A77" w:rsidRPr="00C87C94" w:rsidRDefault="00E96A77" w:rsidP="00E96A77">
      <w:pPr>
        <w:spacing w:after="0" w:line="240" w:lineRule="auto"/>
        <w:jc w:val="center"/>
        <w:rPr>
          <w:b/>
          <w:sz w:val="36"/>
          <w:szCs w:val="36"/>
        </w:rPr>
      </w:pPr>
      <w:r w:rsidRPr="00C87C94">
        <w:rPr>
          <w:b/>
          <w:sz w:val="36"/>
          <w:szCs w:val="36"/>
        </w:rPr>
        <w:t>Алдан</w:t>
      </w:r>
    </w:p>
    <w:p w:rsidR="00E96A77" w:rsidRDefault="00E96A77" w:rsidP="00E96A77">
      <w:pPr>
        <w:spacing w:after="0" w:line="240" w:lineRule="auto"/>
        <w:jc w:val="center"/>
        <w:rPr>
          <w:b/>
          <w:sz w:val="36"/>
          <w:szCs w:val="36"/>
        </w:rPr>
      </w:pPr>
      <w:r w:rsidRPr="00C87C94">
        <w:rPr>
          <w:b/>
          <w:sz w:val="36"/>
          <w:szCs w:val="36"/>
        </w:rPr>
        <w:t>2012</w:t>
      </w:r>
    </w:p>
    <w:p w:rsidR="00E96A77" w:rsidRDefault="00E96A77" w:rsidP="00E96A77">
      <w:pPr>
        <w:jc w:val="center"/>
        <w:rPr>
          <w:b/>
        </w:rPr>
      </w:pPr>
      <w:r>
        <w:rPr>
          <w:b/>
        </w:rPr>
        <w:lastRenderedPageBreak/>
        <w:t>Паспорт  муниципальной программы «Комплексное благоустройство муниципального образования «Город Алдан» на 2012 – 2016 годы.</w:t>
      </w:r>
    </w:p>
    <w:p w:rsidR="00E96A77" w:rsidRDefault="00E96A77" w:rsidP="00E96A77">
      <w:pPr>
        <w:jc w:val="center"/>
        <w:rPr>
          <w:b/>
        </w:rPr>
      </w:pPr>
    </w:p>
    <w:p w:rsidR="00E96A77" w:rsidRDefault="00E96A77" w:rsidP="00E96A77">
      <w:pPr>
        <w:jc w:val="center"/>
        <w:rPr>
          <w:b/>
        </w:rPr>
      </w:pPr>
    </w:p>
    <w:tbl>
      <w:tblPr>
        <w:tblStyle w:val="a3"/>
        <w:tblW w:w="0" w:type="auto"/>
        <w:tblLook w:val="01E0"/>
      </w:tblPr>
      <w:tblGrid>
        <w:gridCol w:w="2448"/>
        <w:gridCol w:w="6840"/>
      </w:tblGrid>
      <w:tr w:rsidR="00E96A77" w:rsidRPr="0018495D" w:rsidTr="003B0AF3">
        <w:tc>
          <w:tcPr>
            <w:tcW w:w="2448" w:type="dxa"/>
          </w:tcPr>
          <w:p w:rsidR="00E96A77" w:rsidRPr="00A90308" w:rsidRDefault="00E96A77" w:rsidP="003B0AF3">
            <w:r>
              <w:t>1.</w:t>
            </w:r>
            <w:r w:rsidRPr="00A90308">
              <w:t xml:space="preserve">Наименование Программы </w:t>
            </w:r>
          </w:p>
        </w:tc>
        <w:tc>
          <w:tcPr>
            <w:tcW w:w="6840" w:type="dxa"/>
          </w:tcPr>
          <w:p w:rsidR="00E96A77" w:rsidRPr="0018495D" w:rsidRDefault="00E96A77" w:rsidP="003B0AF3">
            <w:r>
              <w:t>М</w:t>
            </w:r>
            <w:r w:rsidRPr="0018495D">
              <w:t>униципальная  программа « Комплексное благоустройство муниципального образования «Город Алдан» на 2012 – 2016 годы»</w:t>
            </w:r>
          </w:p>
        </w:tc>
      </w:tr>
      <w:tr w:rsidR="00E96A77" w:rsidTr="003B0AF3">
        <w:tc>
          <w:tcPr>
            <w:tcW w:w="2448" w:type="dxa"/>
          </w:tcPr>
          <w:p w:rsidR="00E96A77" w:rsidRDefault="00E96A77" w:rsidP="003B0AF3">
            <w:r>
              <w:t>2.Основания для разработки Программы</w:t>
            </w:r>
          </w:p>
        </w:tc>
        <w:tc>
          <w:tcPr>
            <w:tcW w:w="6840" w:type="dxa"/>
          </w:tcPr>
          <w:p w:rsidR="00E96A77" w:rsidRPr="00995A7C" w:rsidRDefault="00E96A77" w:rsidP="003B0AF3">
            <w:r w:rsidRPr="00995A7C">
              <w:t>Постановление Главы города от 13.02.2012 год</w:t>
            </w:r>
            <w:r>
              <w:t>а № 4 «О разработке и утвержден</w:t>
            </w:r>
            <w:r w:rsidRPr="00995A7C">
              <w:t>ии Программы социально – экономического развития муниципального образования «Город Алдан» на 2012 -2016 годы»</w:t>
            </w:r>
          </w:p>
        </w:tc>
      </w:tr>
      <w:tr w:rsidR="00E96A77" w:rsidTr="003B0AF3">
        <w:tc>
          <w:tcPr>
            <w:tcW w:w="2448" w:type="dxa"/>
          </w:tcPr>
          <w:p w:rsidR="00E96A77" w:rsidRDefault="00E96A77" w:rsidP="003B0AF3">
            <w:r>
              <w:t>3. Муниципальный заказчик</w:t>
            </w:r>
          </w:p>
        </w:tc>
        <w:tc>
          <w:tcPr>
            <w:tcW w:w="6840" w:type="dxa"/>
          </w:tcPr>
          <w:p w:rsidR="00E96A77" w:rsidRPr="00995A7C" w:rsidRDefault="00E96A77" w:rsidP="003B0AF3">
            <w:r>
              <w:t>Администрация муниципального образования «Город Алдан»</w:t>
            </w:r>
          </w:p>
        </w:tc>
      </w:tr>
      <w:tr w:rsidR="00E96A77" w:rsidTr="003B0AF3">
        <w:tc>
          <w:tcPr>
            <w:tcW w:w="2448" w:type="dxa"/>
          </w:tcPr>
          <w:p w:rsidR="00E96A77" w:rsidRDefault="00E96A77" w:rsidP="003B0AF3">
            <w:r>
              <w:t>4. Разработчик Программы</w:t>
            </w:r>
          </w:p>
        </w:tc>
        <w:tc>
          <w:tcPr>
            <w:tcW w:w="6840" w:type="dxa"/>
          </w:tcPr>
          <w:p w:rsidR="00E96A77" w:rsidRPr="00995A7C" w:rsidRDefault="00E96A77" w:rsidP="003B0AF3">
            <w:r>
              <w:t>Администрация муниципального образования «Город Алдан»</w:t>
            </w:r>
          </w:p>
        </w:tc>
      </w:tr>
      <w:tr w:rsidR="00E96A77" w:rsidTr="003B0AF3">
        <w:tc>
          <w:tcPr>
            <w:tcW w:w="2448" w:type="dxa"/>
          </w:tcPr>
          <w:p w:rsidR="00E96A77" w:rsidRDefault="00E96A77" w:rsidP="003B0AF3">
            <w:r>
              <w:t>5. Исполнители Программы</w:t>
            </w:r>
          </w:p>
        </w:tc>
        <w:tc>
          <w:tcPr>
            <w:tcW w:w="6840" w:type="dxa"/>
          </w:tcPr>
          <w:p w:rsidR="00E96A77" w:rsidRPr="00995A7C" w:rsidRDefault="00E96A77" w:rsidP="003B0AF3">
            <w:r>
              <w:t>Администрация муниципального образования «Город Алдан»</w:t>
            </w:r>
          </w:p>
        </w:tc>
      </w:tr>
      <w:tr w:rsidR="00E96A77" w:rsidTr="003B0AF3">
        <w:tc>
          <w:tcPr>
            <w:tcW w:w="2448" w:type="dxa"/>
          </w:tcPr>
          <w:p w:rsidR="00E96A77" w:rsidRDefault="00E96A77" w:rsidP="003B0AF3">
            <w:r>
              <w:t>6. Цель Программы</w:t>
            </w:r>
          </w:p>
        </w:tc>
        <w:tc>
          <w:tcPr>
            <w:tcW w:w="6840" w:type="dxa"/>
          </w:tcPr>
          <w:p w:rsidR="00E96A77" w:rsidRPr="00995A7C" w:rsidRDefault="00E96A77" w:rsidP="003B0AF3">
            <w:r>
              <w:t xml:space="preserve">Развитие и благоустройство поселения, создание максимально благоприятных, комфортных и безопасных условий для проживания жителей поселения. </w:t>
            </w:r>
          </w:p>
        </w:tc>
      </w:tr>
      <w:tr w:rsidR="00E96A77" w:rsidTr="003B0AF3">
        <w:tc>
          <w:tcPr>
            <w:tcW w:w="2448" w:type="dxa"/>
          </w:tcPr>
          <w:p w:rsidR="00E96A77" w:rsidRDefault="00E96A77" w:rsidP="003B0AF3">
            <w:r>
              <w:t>7. Задачи Программы</w:t>
            </w:r>
          </w:p>
        </w:tc>
        <w:tc>
          <w:tcPr>
            <w:tcW w:w="6840" w:type="dxa"/>
          </w:tcPr>
          <w:p w:rsidR="00E96A77" w:rsidRPr="00995A7C" w:rsidRDefault="00E96A77" w:rsidP="003B0AF3">
            <w:proofErr w:type="gramStart"/>
            <w:r>
              <w:t xml:space="preserve">Обустройство дорог, тротуаров, скверов, парков, Придворовых территорий; освещение улиц; озеленение населенных пунктов; ремонт фасадов. </w:t>
            </w:r>
            <w:proofErr w:type="gramEnd"/>
          </w:p>
        </w:tc>
      </w:tr>
      <w:tr w:rsidR="00E96A77" w:rsidTr="003B0AF3">
        <w:tc>
          <w:tcPr>
            <w:tcW w:w="2448" w:type="dxa"/>
          </w:tcPr>
          <w:p w:rsidR="00E96A77" w:rsidRDefault="00E96A77" w:rsidP="003B0AF3">
            <w:r>
              <w:t xml:space="preserve">8. Сроки реализации Программы </w:t>
            </w:r>
          </w:p>
        </w:tc>
        <w:tc>
          <w:tcPr>
            <w:tcW w:w="6840" w:type="dxa"/>
          </w:tcPr>
          <w:p w:rsidR="00E96A77" w:rsidRPr="00995A7C" w:rsidRDefault="00E96A77" w:rsidP="003B0AF3">
            <w:r>
              <w:t>2012 – 2016 годы</w:t>
            </w:r>
          </w:p>
        </w:tc>
      </w:tr>
      <w:tr w:rsidR="00E96A77" w:rsidTr="003B0AF3">
        <w:tc>
          <w:tcPr>
            <w:tcW w:w="2448" w:type="dxa"/>
          </w:tcPr>
          <w:p w:rsidR="00E96A77" w:rsidRDefault="00E96A77" w:rsidP="003B0AF3">
            <w:r>
              <w:t xml:space="preserve">9. Объем средств и источники финансирования Программы </w:t>
            </w:r>
          </w:p>
        </w:tc>
        <w:tc>
          <w:tcPr>
            <w:tcW w:w="6840" w:type="dxa"/>
          </w:tcPr>
          <w:p w:rsidR="00E96A77" w:rsidRDefault="00E96A77" w:rsidP="003B0AF3">
            <w:r>
              <w:t>Общий объем финансирование Программы составляет всего 147 778,0 тыс</w:t>
            </w:r>
            <w:proofErr w:type="gramStart"/>
            <w:r>
              <w:t>.р</w:t>
            </w:r>
            <w:proofErr w:type="gramEnd"/>
            <w:r>
              <w:t>уб., в том числе</w:t>
            </w:r>
          </w:p>
          <w:p w:rsidR="00E96A77" w:rsidRDefault="00E96A77" w:rsidP="003B0AF3">
            <w:r>
              <w:t>2012 год – 23 778,0 тыс</w:t>
            </w:r>
            <w:proofErr w:type="gramStart"/>
            <w:r>
              <w:t>.р</w:t>
            </w:r>
            <w:proofErr w:type="gramEnd"/>
            <w:r>
              <w:t>уб.</w:t>
            </w:r>
          </w:p>
          <w:p w:rsidR="00E96A77" w:rsidRDefault="00E96A77" w:rsidP="003B0AF3">
            <w:r>
              <w:t>2013 год-  30 000,0 тыс</w:t>
            </w:r>
            <w:proofErr w:type="gramStart"/>
            <w:r>
              <w:t>.р</w:t>
            </w:r>
            <w:proofErr w:type="gramEnd"/>
            <w:r>
              <w:t>уб.</w:t>
            </w:r>
          </w:p>
          <w:p w:rsidR="00E96A77" w:rsidRDefault="00E96A77" w:rsidP="003B0AF3">
            <w:r>
              <w:t>2014 год – 30 500,0 тыс</w:t>
            </w:r>
            <w:proofErr w:type="gramStart"/>
            <w:r>
              <w:t>.р</w:t>
            </w:r>
            <w:proofErr w:type="gramEnd"/>
            <w:r>
              <w:t>уб.</w:t>
            </w:r>
          </w:p>
          <w:p w:rsidR="00E96A77" w:rsidRDefault="00E96A77" w:rsidP="003B0AF3">
            <w:r>
              <w:t>2015 год – 31 500,0 тыс</w:t>
            </w:r>
            <w:proofErr w:type="gramStart"/>
            <w:r>
              <w:t>.р</w:t>
            </w:r>
            <w:proofErr w:type="gramEnd"/>
            <w:r>
              <w:t>уб.</w:t>
            </w:r>
          </w:p>
          <w:p w:rsidR="00E96A77" w:rsidRDefault="00E96A77" w:rsidP="003B0AF3">
            <w:r>
              <w:t>2016 год – 32 000,0 тыс</w:t>
            </w:r>
            <w:proofErr w:type="gramStart"/>
            <w:r>
              <w:t>.р</w:t>
            </w:r>
            <w:proofErr w:type="gramEnd"/>
            <w:r>
              <w:t>уб.</w:t>
            </w:r>
          </w:p>
          <w:p w:rsidR="00E96A77" w:rsidRPr="00995A7C" w:rsidRDefault="00E96A77" w:rsidP="003B0AF3">
            <w:r>
              <w:t>Финансирование Программы осуществляется за счет средств бюджета муниципального образования «Город Алдан», внебюджетных источников.</w:t>
            </w:r>
          </w:p>
        </w:tc>
      </w:tr>
      <w:tr w:rsidR="00E96A77" w:rsidTr="003B0AF3">
        <w:tc>
          <w:tcPr>
            <w:tcW w:w="2448" w:type="dxa"/>
          </w:tcPr>
          <w:p w:rsidR="00E96A77" w:rsidRDefault="00E96A77" w:rsidP="003B0AF3">
            <w:r>
              <w:t xml:space="preserve">10. Механизм реализации Программы и организация </w:t>
            </w:r>
            <w:proofErr w:type="gramStart"/>
            <w:r>
              <w:t>контроля за</w:t>
            </w:r>
            <w:proofErr w:type="gramEnd"/>
            <w:r>
              <w:t xml:space="preserve"> исполнением Программы</w:t>
            </w:r>
          </w:p>
        </w:tc>
        <w:tc>
          <w:tcPr>
            <w:tcW w:w="6840" w:type="dxa"/>
          </w:tcPr>
          <w:p w:rsidR="00E96A77" w:rsidRPr="00995A7C" w:rsidRDefault="00E96A77" w:rsidP="003B0AF3">
            <w:r>
              <w:t xml:space="preserve">Общее руководство и </w:t>
            </w:r>
            <w:proofErr w:type="gramStart"/>
            <w:r>
              <w:t>контроль за</w:t>
            </w:r>
            <w:proofErr w:type="gramEnd"/>
            <w:r>
              <w:t xml:space="preserve"> реализацией Программы осуществляет администрация муниципального образования «Город Алдан», которая организует проведение в установленном порядке конкурсов на выполнение работ и обеспечивает контроль за целевым использованием средств.</w:t>
            </w:r>
          </w:p>
        </w:tc>
      </w:tr>
      <w:tr w:rsidR="00E96A77" w:rsidTr="003B0AF3">
        <w:tc>
          <w:tcPr>
            <w:tcW w:w="2448" w:type="dxa"/>
          </w:tcPr>
          <w:p w:rsidR="00E96A77" w:rsidRDefault="00E96A77" w:rsidP="003B0AF3">
            <w:r>
              <w:t>11. Ожидаемые конечные результаты Программы</w:t>
            </w:r>
          </w:p>
        </w:tc>
        <w:tc>
          <w:tcPr>
            <w:tcW w:w="6840" w:type="dxa"/>
          </w:tcPr>
          <w:p w:rsidR="00E96A77" w:rsidRDefault="00E96A77" w:rsidP="003B0AF3">
            <w:pPr>
              <w:jc w:val="both"/>
            </w:pPr>
            <w:r>
              <w:t>- строительство улиц, проездов и тротуаров;</w:t>
            </w:r>
          </w:p>
          <w:p w:rsidR="00E96A77" w:rsidRDefault="00E96A77" w:rsidP="003B0AF3">
            <w:pPr>
              <w:jc w:val="both"/>
            </w:pPr>
            <w:r>
              <w:t>- посадка и содержание зеленных насаждений;</w:t>
            </w:r>
          </w:p>
          <w:p w:rsidR="00E96A77" w:rsidRDefault="00E96A77" w:rsidP="003B0AF3">
            <w:pPr>
              <w:jc w:val="both"/>
            </w:pPr>
            <w:r>
              <w:t>- обеспечение требуемого санитарного состояния территорий;</w:t>
            </w:r>
          </w:p>
          <w:p w:rsidR="00E96A77" w:rsidRDefault="00E96A77" w:rsidP="003B0AF3">
            <w:pPr>
              <w:jc w:val="both"/>
            </w:pPr>
            <w:r>
              <w:t>- благоустройство придомовых территорий;</w:t>
            </w:r>
          </w:p>
          <w:p w:rsidR="00E96A77" w:rsidRDefault="00E96A77" w:rsidP="003B0AF3">
            <w:pPr>
              <w:jc w:val="both"/>
            </w:pPr>
            <w:r>
              <w:t>- обустройство зон отдыха для жителей;</w:t>
            </w:r>
          </w:p>
          <w:p w:rsidR="00E96A77" w:rsidRDefault="00E96A77" w:rsidP="003B0AF3">
            <w:pPr>
              <w:jc w:val="both"/>
            </w:pPr>
            <w:r>
              <w:t>- наружное освещение поселения.</w:t>
            </w:r>
          </w:p>
          <w:p w:rsidR="00E96A77" w:rsidRPr="00995A7C" w:rsidRDefault="00E96A77" w:rsidP="003B0AF3"/>
        </w:tc>
      </w:tr>
    </w:tbl>
    <w:p w:rsidR="00E96A77" w:rsidRDefault="00E96A77" w:rsidP="00E96A77">
      <w:pPr>
        <w:jc w:val="center"/>
        <w:rPr>
          <w:b/>
        </w:rPr>
      </w:pPr>
    </w:p>
    <w:p w:rsidR="00E96A77" w:rsidRDefault="00E96A77" w:rsidP="00E96A77">
      <w:pPr>
        <w:jc w:val="center"/>
        <w:rPr>
          <w:b/>
        </w:rPr>
      </w:pPr>
    </w:p>
    <w:p w:rsidR="0026587C" w:rsidRDefault="0026587C" w:rsidP="00E96A77">
      <w:pPr>
        <w:jc w:val="center"/>
        <w:rPr>
          <w:b/>
        </w:rPr>
      </w:pPr>
    </w:p>
    <w:p w:rsidR="0026587C" w:rsidRDefault="0026587C" w:rsidP="00E96A77">
      <w:pPr>
        <w:jc w:val="center"/>
        <w:rPr>
          <w:b/>
        </w:rPr>
      </w:pPr>
    </w:p>
    <w:p w:rsidR="0026587C" w:rsidRDefault="0026587C" w:rsidP="00E96A77">
      <w:pPr>
        <w:jc w:val="center"/>
        <w:rPr>
          <w:b/>
        </w:rPr>
      </w:pPr>
    </w:p>
    <w:p w:rsidR="0026587C" w:rsidRDefault="0026587C" w:rsidP="00E96A77">
      <w:pPr>
        <w:jc w:val="center"/>
        <w:rPr>
          <w:b/>
        </w:rPr>
      </w:pPr>
    </w:p>
    <w:p w:rsidR="0026587C" w:rsidRDefault="0026587C" w:rsidP="00E96A77">
      <w:pPr>
        <w:jc w:val="center"/>
        <w:rPr>
          <w:b/>
        </w:rPr>
      </w:pPr>
    </w:p>
    <w:p w:rsidR="00E96A77" w:rsidRDefault="00E96A77" w:rsidP="00E96A77">
      <w:pPr>
        <w:jc w:val="center"/>
        <w:rPr>
          <w:b/>
        </w:rPr>
      </w:pPr>
    </w:p>
    <w:p w:rsidR="00E96A77" w:rsidRDefault="00E96A77" w:rsidP="00E96A77">
      <w:pPr>
        <w:jc w:val="center"/>
        <w:rPr>
          <w:b/>
        </w:rPr>
      </w:pPr>
      <w:r>
        <w:rPr>
          <w:b/>
        </w:rPr>
        <w:lastRenderedPageBreak/>
        <w:t>Введение</w:t>
      </w:r>
    </w:p>
    <w:p w:rsidR="00E96A77" w:rsidRDefault="00E96A77" w:rsidP="00E96A77">
      <w:pPr>
        <w:jc w:val="both"/>
      </w:pPr>
      <w:r>
        <w:t xml:space="preserve">        Основным разработчиком программы является администрация муниципального образования «Город Алдан». </w:t>
      </w:r>
    </w:p>
    <w:p w:rsidR="00E96A77" w:rsidRDefault="00E96A77" w:rsidP="00E96A77">
      <w:pPr>
        <w:jc w:val="both"/>
      </w:pPr>
      <w:r>
        <w:t xml:space="preserve">        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муниципального образования «Город Алдан»:</w:t>
      </w:r>
    </w:p>
    <w:p w:rsidR="00E96A77" w:rsidRDefault="00E96A77" w:rsidP="00E96A77">
      <w:pPr>
        <w:jc w:val="both"/>
      </w:pPr>
      <w:r>
        <w:t>1. Строительство улиц, проездов и тротуаров.</w:t>
      </w:r>
    </w:p>
    <w:p w:rsidR="00E96A77" w:rsidRDefault="00E96A77" w:rsidP="00E96A77">
      <w:pPr>
        <w:jc w:val="both"/>
      </w:pPr>
      <w:r>
        <w:t>2. Посадка и содержание зеленных насаждений.</w:t>
      </w:r>
    </w:p>
    <w:p w:rsidR="00E96A77" w:rsidRDefault="00E96A77" w:rsidP="00E96A77">
      <w:pPr>
        <w:jc w:val="both"/>
      </w:pPr>
      <w:r>
        <w:t>3. Обеспечение требуемого санитарного состояния территорий.</w:t>
      </w:r>
    </w:p>
    <w:p w:rsidR="00E96A77" w:rsidRDefault="00E96A77" w:rsidP="00E96A77">
      <w:pPr>
        <w:jc w:val="both"/>
      </w:pPr>
      <w:r>
        <w:t>4. Благоустройство придомовых территорий.</w:t>
      </w:r>
    </w:p>
    <w:p w:rsidR="00E96A77" w:rsidRDefault="00E96A77" w:rsidP="00E96A77">
      <w:pPr>
        <w:jc w:val="both"/>
      </w:pPr>
      <w:r>
        <w:t>5. Обустройство зон отдыха для жителей.</w:t>
      </w:r>
    </w:p>
    <w:p w:rsidR="00E96A77" w:rsidRDefault="00E96A77" w:rsidP="00E96A77">
      <w:pPr>
        <w:jc w:val="both"/>
      </w:pPr>
      <w:r>
        <w:t>6. Наружное освещение поселения.</w:t>
      </w:r>
    </w:p>
    <w:p w:rsidR="00E96A77" w:rsidRDefault="00E96A77" w:rsidP="00E96A77"/>
    <w:p w:rsidR="00E96A77" w:rsidRDefault="00E96A77" w:rsidP="00E96A77">
      <w:pPr>
        <w:jc w:val="center"/>
      </w:pPr>
      <w:r w:rsidRPr="00310468">
        <w:rPr>
          <w:b/>
        </w:rPr>
        <w:t>1. Содержание проблемы и обоснование необходимости ее решения программными метода</w:t>
      </w:r>
      <w:r>
        <w:rPr>
          <w:b/>
        </w:rPr>
        <w:t>ми</w:t>
      </w:r>
    </w:p>
    <w:p w:rsidR="00E96A77" w:rsidRDefault="00E96A77" w:rsidP="00E96A77">
      <w:pPr>
        <w:jc w:val="both"/>
      </w:pPr>
      <w:r>
        <w:t xml:space="preserve">        Благоустройство города – деятельность по строительству, ремонту, реставрации объектов благоустройства, содержанию их в чистоте и порядке. Комплексное благоустройство города включает в себя ремонт и содержание в надлежащем состоянии:</w:t>
      </w:r>
    </w:p>
    <w:p w:rsidR="00E96A77" w:rsidRDefault="00E96A77" w:rsidP="00E96A77">
      <w:pPr>
        <w:jc w:val="both"/>
      </w:pPr>
      <w:proofErr w:type="gramStart"/>
      <w:r>
        <w:t>- участков территорий общего пользования (улицы, площади, тротуары, скверы, парки, детские площадки);</w:t>
      </w:r>
      <w:proofErr w:type="gramEnd"/>
    </w:p>
    <w:p w:rsidR="00E96A77" w:rsidRDefault="00E96A77" w:rsidP="00E96A77">
      <w:pPr>
        <w:jc w:val="both"/>
      </w:pPr>
      <w:r>
        <w:t>-  фасадов зданий и сооружений;</w:t>
      </w:r>
    </w:p>
    <w:p w:rsidR="00E96A77" w:rsidRDefault="00E96A77" w:rsidP="00E96A77">
      <w:pPr>
        <w:jc w:val="both"/>
      </w:pPr>
      <w:r>
        <w:t>- придомовые территории;</w:t>
      </w:r>
    </w:p>
    <w:p w:rsidR="00E96A77" w:rsidRDefault="00E96A77" w:rsidP="00E96A77">
      <w:pPr>
        <w:jc w:val="both"/>
      </w:pPr>
      <w:r>
        <w:t xml:space="preserve">-  </w:t>
      </w:r>
      <w:proofErr w:type="spellStart"/>
      <w:proofErr w:type="gramStart"/>
      <w:r>
        <w:t>улично</w:t>
      </w:r>
      <w:proofErr w:type="spellEnd"/>
      <w:r>
        <w:t xml:space="preserve"> – дорожную</w:t>
      </w:r>
      <w:proofErr w:type="gramEnd"/>
      <w:r>
        <w:t xml:space="preserve"> сеть;</w:t>
      </w:r>
    </w:p>
    <w:p w:rsidR="00E96A77" w:rsidRDefault="00E96A77" w:rsidP="00E96A77">
      <w:pPr>
        <w:jc w:val="both"/>
      </w:pPr>
      <w:r>
        <w:t>- объекты зеленого хозяйства и зеленые насаждения;</w:t>
      </w:r>
    </w:p>
    <w:p w:rsidR="00E96A77" w:rsidRDefault="00E96A77" w:rsidP="00E96A77">
      <w:pPr>
        <w:jc w:val="both"/>
      </w:pPr>
      <w:r>
        <w:t>- территории, используемые под размещение кладбищ, сооружений инженерной защиты;</w:t>
      </w:r>
    </w:p>
    <w:p w:rsidR="00E96A77" w:rsidRDefault="00E96A77" w:rsidP="00E96A77">
      <w:pPr>
        <w:jc w:val="both"/>
      </w:pPr>
      <w:r>
        <w:t>- объекты уличного освещения.</w:t>
      </w:r>
    </w:p>
    <w:p w:rsidR="00E96A77" w:rsidRDefault="00E96A77" w:rsidP="00E96A77">
      <w:pPr>
        <w:jc w:val="both"/>
      </w:pPr>
      <w:r>
        <w:t xml:space="preserve">        Работа по благоустройству поселения не приобрела пока комплексного, постоянного характера, не переросла в полной мере в плоскость конкретных практических действий.  Недостаточно занимаются благоустройством и содержанием закрепленных территорий организации, расположенные на территории муниципального образования «Город Алдан». </w:t>
      </w:r>
    </w:p>
    <w:p w:rsidR="00E96A77" w:rsidRDefault="00E96A77" w:rsidP="00E96A77">
      <w:pPr>
        <w:jc w:val="both"/>
      </w:pPr>
      <w:r>
        <w:t xml:space="preserve">        В настоящее время наиболее остро стоит проблема ремонта и содержания дорог поселения. Общая протяженность дорог и улиц составляет всего 92,65 км в том числе </w:t>
      </w:r>
    </w:p>
    <w:p w:rsidR="00E96A77" w:rsidRDefault="00E96A77" w:rsidP="00E96A77">
      <w:pPr>
        <w:jc w:val="both"/>
      </w:pPr>
      <w:r>
        <w:t>- с твердым покрытием 43,08 км;</w:t>
      </w:r>
    </w:p>
    <w:p w:rsidR="00E96A77" w:rsidRDefault="00E96A77" w:rsidP="00E96A77">
      <w:pPr>
        <w:jc w:val="both"/>
      </w:pPr>
      <w:r>
        <w:t xml:space="preserve">- </w:t>
      </w:r>
      <w:proofErr w:type="spellStart"/>
      <w:proofErr w:type="gramStart"/>
      <w:r>
        <w:t>гравийно</w:t>
      </w:r>
      <w:proofErr w:type="spellEnd"/>
      <w:r>
        <w:t xml:space="preserve"> – песчаным</w:t>
      </w:r>
      <w:proofErr w:type="gramEnd"/>
      <w:r>
        <w:t xml:space="preserve"> покрытием 49,57 км;</w:t>
      </w:r>
    </w:p>
    <w:p w:rsidR="00E96A77" w:rsidRDefault="00E96A77" w:rsidP="00E96A77">
      <w:pPr>
        <w:jc w:val="both"/>
      </w:pPr>
      <w:r>
        <w:lastRenderedPageBreak/>
        <w:t xml:space="preserve">- протяженность пешеходных дорожек и тротуаров  14,7 км.  </w:t>
      </w:r>
    </w:p>
    <w:p w:rsidR="00E96A77" w:rsidRDefault="00E96A77" w:rsidP="00E96A77">
      <w:pPr>
        <w:jc w:val="both"/>
      </w:pPr>
      <w:r>
        <w:t xml:space="preserve">        Из – за недостатка финансирования осуществляется только текущее содержание дорог, капитальный ремонт </w:t>
      </w:r>
      <w:proofErr w:type="spellStart"/>
      <w:proofErr w:type="gramStart"/>
      <w:r>
        <w:t>улично</w:t>
      </w:r>
      <w:proofErr w:type="spellEnd"/>
      <w:r>
        <w:t xml:space="preserve"> – дорожной</w:t>
      </w:r>
      <w:proofErr w:type="gramEnd"/>
      <w:r>
        <w:t xml:space="preserve"> сети почти не проводится. В результате </w:t>
      </w:r>
      <w:proofErr w:type="spellStart"/>
      <w:proofErr w:type="gramStart"/>
      <w:r>
        <w:t>улично</w:t>
      </w:r>
      <w:proofErr w:type="spellEnd"/>
      <w:r>
        <w:t xml:space="preserve"> – дорожная</w:t>
      </w:r>
      <w:proofErr w:type="gramEnd"/>
      <w:r>
        <w:t xml:space="preserve"> сеть не отвечает требованиям </w:t>
      </w:r>
      <w:proofErr w:type="spellStart"/>
      <w:r>
        <w:t>ГОСТа</w:t>
      </w:r>
      <w:proofErr w:type="spellEnd"/>
      <w:r>
        <w:t xml:space="preserve">, ее износ достиг более 70 %. Все это напрямую сказывается на качестве уборки улиц и дорог, особенно в зимний период. Потребность в финансировании содержания дорог, ремонта дорожного покрытия в несколько раз превышает фактические объемы. Ежегодное недофинансирование ремонтных работ, приводит к постоянному ухудшению состояния дорожного покрытия улиц и тротуаров, что является причиной увеличения числа </w:t>
      </w:r>
      <w:proofErr w:type="spellStart"/>
      <w:proofErr w:type="gramStart"/>
      <w:r>
        <w:t>дорожно</w:t>
      </w:r>
      <w:proofErr w:type="spellEnd"/>
      <w:r>
        <w:t xml:space="preserve"> – транспортных</w:t>
      </w:r>
      <w:proofErr w:type="gramEnd"/>
      <w:r>
        <w:t xml:space="preserve"> происшествий. </w:t>
      </w:r>
    </w:p>
    <w:p w:rsidR="00E96A77" w:rsidRDefault="00E96A77" w:rsidP="00E96A77">
      <w:pPr>
        <w:jc w:val="both"/>
      </w:pPr>
      <w:r>
        <w:t xml:space="preserve">        Большая часть тротуаров находится в неудовлетворительном состоянии, в связи с длительной эксплуатацией, отсутствием водоотведения. Новое строительство тротуаров, ремонт осуществляется только при комплексном благоустройстве улиц, при строительстве новых объектов.</w:t>
      </w:r>
    </w:p>
    <w:p w:rsidR="00E96A77" w:rsidRDefault="00E96A77" w:rsidP="00E96A77">
      <w:pPr>
        <w:jc w:val="both"/>
      </w:pPr>
      <w:r>
        <w:t xml:space="preserve">          В последнее время снизились темпы работ по озеленению территорий. Возникла необходимость реконструкции зеленых насаждений, так как повышенная загрязненность воздуха и отсутствие необходимого ухода привели к преждевременному старению деревьев. Большие нарекания вызывают благоустройство и санитарное содержание дворовых территорий, крайне недостаточное внимание уделяется вопросам строительства детских игровых и спортивных площадок.  </w:t>
      </w:r>
    </w:p>
    <w:p w:rsidR="00E96A77" w:rsidRDefault="00E96A77" w:rsidP="00E96A77">
      <w:pPr>
        <w:jc w:val="both"/>
      </w:pPr>
      <w:r>
        <w:t xml:space="preserve">        Состояние наружного освещения муниципального образования «Город Алдан» в 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В настоящее время уровень оснащенности городских улиц ниже норм. Такое положение обусловлено тем, что в наружном освещении продолжают работать светильники, нормативный срок службы которых превышен, а их оптические системы не отвечают современным требованиям. Общая протяженность сетей наружного освещения составляет 47,5 км. Установлено 950 столбов наружного освещения, 963 светильника.</w:t>
      </w:r>
    </w:p>
    <w:p w:rsidR="00E96A77" w:rsidRDefault="00E96A77" w:rsidP="00E96A77">
      <w:pPr>
        <w:jc w:val="both"/>
      </w:pPr>
      <w:r>
        <w:t xml:space="preserve">        В черте города находится один городской парк и два сквера. В парке Победы разбита аллея славы Героям Советского Союза. Установлены мемориальные плиты, высажено 28 саженцев сирени, более 100 деревьев.  Необходимо продолжить работу по их благоустройству, а именно установить наружное освещение, установить скамейки, урны, продолжить работу по озеленению. В сквере по улице </w:t>
      </w:r>
      <w:proofErr w:type="gramStart"/>
      <w:r>
        <w:t>Октябрьская</w:t>
      </w:r>
      <w:proofErr w:type="gramEnd"/>
      <w:r>
        <w:t xml:space="preserve"> произвести укладку тротуарной плитки. </w:t>
      </w:r>
    </w:p>
    <w:p w:rsidR="00E96A77" w:rsidRDefault="00E96A77" w:rsidP="00E96A77">
      <w:pPr>
        <w:jc w:val="both"/>
      </w:pPr>
      <w:r>
        <w:t xml:space="preserve">        Настоящая программа направлена на повышение уровня благоустройства населенных пунктов муниципального образования «Город Алдан». В связи с ограниченностью бюджетных средств, выделяемых на указанные цели, проблемы комплексного благоустройства остаются наиболее острыми. Их решение возможно только с помощью принятия долгосрочной программы по комплексному благоустройству муниципального образования «Город Алдан», с привлечением средств бюджета муниципального образования «Город Алдан», а также внебюджетных источников финансирования.</w:t>
      </w:r>
    </w:p>
    <w:p w:rsidR="00E96A77" w:rsidRPr="005571F8" w:rsidRDefault="00E96A77" w:rsidP="00E96A77">
      <w:pPr>
        <w:jc w:val="center"/>
        <w:rPr>
          <w:b/>
        </w:rPr>
      </w:pPr>
      <w:r>
        <w:rPr>
          <w:b/>
        </w:rPr>
        <w:t xml:space="preserve">2. </w:t>
      </w:r>
      <w:r w:rsidRPr="005571F8">
        <w:rPr>
          <w:b/>
        </w:rPr>
        <w:t>Основные цели, задачи, сро</w:t>
      </w:r>
      <w:r>
        <w:rPr>
          <w:b/>
        </w:rPr>
        <w:t>ки и этапы реализации программы</w:t>
      </w:r>
    </w:p>
    <w:p w:rsidR="00E96A77" w:rsidRDefault="00E96A77" w:rsidP="00E96A77">
      <w:pPr>
        <w:jc w:val="both"/>
      </w:pPr>
      <w:r>
        <w:t xml:space="preserve">        Целью Программы являются развитие и благоустройство поселения, создание максимально благоприятных, комфортных и безопасных условий для проживания жителей поселения. </w:t>
      </w:r>
    </w:p>
    <w:p w:rsidR="00E96A77" w:rsidRDefault="00E96A77" w:rsidP="00E96A77">
      <w:pPr>
        <w:jc w:val="both"/>
      </w:pPr>
      <w:r>
        <w:lastRenderedPageBreak/>
        <w:t xml:space="preserve">        Задачами Программы являются:</w:t>
      </w:r>
    </w:p>
    <w:p w:rsidR="00E96A77" w:rsidRDefault="00E96A77" w:rsidP="00E96A77">
      <w:pPr>
        <w:jc w:val="both"/>
      </w:pPr>
      <w:r>
        <w:t>- мероприятия по  ремонту и содержанию автомобильных дорог и искусственных сооружений на них, восстановлению бордюров и тротуаров в населенных пунктах муниципального образования «Город Алдан»;</w:t>
      </w:r>
    </w:p>
    <w:p w:rsidR="00E96A77" w:rsidRDefault="00E96A77" w:rsidP="00E96A77">
      <w:pPr>
        <w:jc w:val="both"/>
      </w:pPr>
      <w:r>
        <w:t>- мероприятия по совершенствованию систем освещения населенных пунктов муниципального образования «Город Алдан». Предусматривается комплекс работ по восстановлению до нормативного уровня освещенности населенных пунктов с применением инновационных технологий энергосберегающих материалов и оборудования;</w:t>
      </w:r>
    </w:p>
    <w:p w:rsidR="00E96A77" w:rsidRDefault="00E96A77" w:rsidP="00E96A77">
      <w:pPr>
        <w:jc w:val="both"/>
      </w:pPr>
      <w:r>
        <w:t>- организация экономически эффективной системы благоустройства поселения, отвечающей современным экологическим, санитарно – гигиеническим требованиям и создающей безопасные и комфортные условия для проживания населения;</w:t>
      </w:r>
    </w:p>
    <w:p w:rsidR="00E96A77" w:rsidRDefault="00E96A77" w:rsidP="00E96A77">
      <w:pPr>
        <w:jc w:val="both"/>
      </w:pPr>
      <w:r>
        <w:t>- обустройство скверов и парка;</w:t>
      </w:r>
    </w:p>
    <w:p w:rsidR="00E96A77" w:rsidRDefault="00E96A77" w:rsidP="00E96A77">
      <w:pPr>
        <w:jc w:val="both"/>
      </w:pPr>
      <w:r>
        <w:t>- благоустройство дворовых территорий;</w:t>
      </w:r>
    </w:p>
    <w:p w:rsidR="00E96A77" w:rsidRDefault="00E96A77" w:rsidP="00E96A77">
      <w:pPr>
        <w:jc w:val="both"/>
      </w:pPr>
      <w:r>
        <w:t>-комплексное благоустройство мест отдыха и досуга жителей поселения;</w:t>
      </w:r>
    </w:p>
    <w:p w:rsidR="00E96A77" w:rsidRDefault="00E96A77" w:rsidP="00E96A77">
      <w:pPr>
        <w:jc w:val="both"/>
      </w:pPr>
      <w:r>
        <w:t>- ремонт фасадов муниципальных зданий и сооружений.</w:t>
      </w:r>
    </w:p>
    <w:p w:rsidR="00E96A77" w:rsidRDefault="00E96A77" w:rsidP="00E96A77">
      <w:pPr>
        <w:jc w:val="both"/>
      </w:pPr>
      <w:r>
        <w:t xml:space="preserve">        Срок реализации программы 2012 – 2016 годы.</w:t>
      </w:r>
    </w:p>
    <w:p w:rsidR="00E96A77" w:rsidRDefault="00E96A77" w:rsidP="00E96A77">
      <w:pPr>
        <w:jc w:val="center"/>
      </w:pPr>
      <w:r w:rsidRPr="000C472C">
        <w:rPr>
          <w:b/>
        </w:rPr>
        <w:t xml:space="preserve">3. </w:t>
      </w:r>
      <w:r>
        <w:rPr>
          <w:b/>
        </w:rPr>
        <w:t>Ресурсное обеспечение Программы</w:t>
      </w:r>
    </w:p>
    <w:p w:rsidR="00E96A77" w:rsidRDefault="00E96A77" w:rsidP="00E96A77">
      <w:pPr>
        <w:jc w:val="both"/>
      </w:pPr>
      <w:r>
        <w:t xml:space="preserve">        Финансирование Программы осуществляется за счет средств местного бюджета. Общий объем финансирование Программы составляет всего 147 778,0 тыс</w:t>
      </w:r>
      <w:proofErr w:type="gramStart"/>
      <w:r>
        <w:t>.р</w:t>
      </w:r>
      <w:proofErr w:type="gramEnd"/>
      <w:r>
        <w:t>уб., в том числе по годам</w:t>
      </w:r>
    </w:p>
    <w:p w:rsidR="00E96A77" w:rsidRDefault="00E96A77" w:rsidP="00E96A77">
      <w:pPr>
        <w:jc w:val="both"/>
      </w:pPr>
      <w:r>
        <w:t>- 2012 год в сумме 23 778,0 тыс</w:t>
      </w:r>
      <w:proofErr w:type="gramStart"/>
      <w:r>
        <w:t>.р</w:t>
      </w:r>
      <w:proofErr w:type="gramEnd"/>
      <w:r>
        <w:t>уб.</w:t>
      </w:r>
    </w:p>
    <w:p w:rsidR="00E96A77" w:rsidRDefault="00E96A77" w:rsidP="00E96A77">
      <w:pPr>
        <w:jc w:val="both"/>
      </w:pPr>
      <w:r>
        <w:t>- 2013 год в сумме 30 000,0 тыс</w:t>
      </w:r>
      <w:proofErr w:type="gramStart"/>
      <w:r>
        <w:t>.р</w:t>
      </w:r>
      <w:proofErr w:type="gramEnd"/>
      <w:r>
        <w:t>уб.</w:t>
      </w:r>
    </w:p>
    <w:p w:rsidR="00E96A77" w:rsidRDefault="00E96A77" w:rsidP="00E96A77">
      <w:pPr>
        <w:jc w:val="both"/>
      </w:pPr>
      <w:r>
        <w:t>- 2014 год в сумме 30 500,0 тыс</w:t>
      </w:r>
      <w:proofErr w:type="gramStart"/>
      <w:r>
        <w:t>.р</w:t>
      </w:r>
      <w:proofErr w:type="gramEnd"/>
      <w:r>
        <w:t>уб.</w:t>
      </w:r>
    </w:p>
    <w:p w:rsidR="00E96A77" w:rsidRDefault="00E96A77" w:rsidP="00E96A77">
      <w:pPr>
        <w:jc w:val="both"/>
      </w:pPr>
      <w:r>
        <w:t>- 2015 год в сумме 31 500,0 тыс</w:t>
      </w:r>
      <w:proofErr w:type="gramStart"/>
      <w:r>
        <w:t>.р</w:t>
      </w:r>
      <w:proofErr w:type="gramEnd"/>
      <w:r>
        <w:t>уб.</w:t>
      </w:r>
    </w:p>
    <w:p w:rsidR="00E96A77" w:rsidRDefault="00E96A77" w:rsidP="00E96A77">
      <w:pPr>
        <w:jc w:val="both"/>
      </w:pPr>
      <w:r>
        <w:t>- 2016 год в сумме 32 000,0 тыс</w:t>
      </w:r>
      <w:proofErr w:type="gramStart"/>
      <w:r>
        <w:t>.р</w:t>
      </w:r>
      <w:proofErr w:type="gramEnd"/>
      <w:r>
        <w:t>уб.</w:t>
      </w:r>
    </w:p>
    <w:p w:rsidR="00E96A77" w:rsidRPr="00711BBB" w:rsidRDefault="00E96A77" w:rsidP="00E96A77">
      <w:pPr>
        <w:jc w:val="center"/>
        <w:rPr>
          <w:b/>
        </w:rPr>
      </w:pPr>
      <w:r w:rsidRPr="00711BBB">
        <w:rPr>
          <w:b/>
        </w:rPr>
        <w:t>4. Механизм реализации Программы</w:t>
      </w:r>
    </w:p>
    <w:p w:rsidR="00E96A77" w:rsidRDefault="00E96A77" w:rsidP="00E96A77">
      <w:pPr>
        <w:jc w:val="both"/>
      </w:pPr>
      <w:r>
        <w:t xml:space="preserve">        Администрация муниципального образования «Город Алдан» осуществляет общее руководство и текущее управление реализацией Программы, проводит анализ и формирует предложения по рациональному использованию финансовых ресурсов Программы.</w:t>
      </w:r>
    </w:p>
    <w:p w:rsidR="00E96A77" w:rsidRDefault="00E96A77" w:rsidP="00E96A77">
      <w:pPr>
        <w:jc w:val="both"/>
      </w:pPr>
      <w:r>
        <w:t xml:space="preserve">        Реализация Программы осуществляется на основе договоров (контрактов), заключаемых в соответствии с Федеральным законом от 21 июля 2005 года № 94 –ФЗ «О размещении заказов на поставки товаров, выполнение работ, оказание услуг для государственных и муниципальных нужд» заказчиком и исполнителями Программы с поставщиками, подрядчиками.   </w:t>
      </w:r>
    </w:p>
    <w:p w:rsidR="00E96A77" w:rsidRDefault="00E96A77" w:rsidP="00E96A77">
      <w:pPr>
        <w:jc w:val="both"/>
      </w:pPr>
      <w:r>
        <w:t xml:space="preserve">        При изменении объемов бюджетного финансирования по сравнению с объектами, предусмотренными Программой, администрация муниципального образования «Город Алдан» </w:t>
      </w:r>
      <w:r>
        <w:lastRenderedPageBreak/>
        <w:t xml:space="preserve">уточняет объемы финансирования за счет средств местного бюджета, а также перечень мероприятий для реализации Программы в установленные сроки. </w:t>
      </w:r>
    </w:p>
    <w:p w:rsidR="00E96A77" w:rsidRDefault="00E96A77" w:rsidP="00E96A77">
      <w:pPr>
        <w:jc w:val="center"/>
      </w:pPr>
      <w:r w:rsidRPr="00F775AD">
        <w:rPr>
          <w:b/>
        </w:rPr>
        <w:t xml:space="preserve">5. Организация управления Программой и </w:t>
      </w:r>
      <w:proofErr w:type="gramStart"/>
      <w:r w:rsidRPr="00F775AD">
        <w:rPr>
          <w:b/>
        </w:rPr>
        <w:t>контроль за</w:t>
      </w:r>
      <w:proofErr w:type="gramEnd"/>
      <w:r w:rsidRPr="00F775AD">
        <w:rPr>
          <w:b/>
        </w:rPr>
        <w:t xml:space="preserve"> ходом ее реализации</w:t>
      </w:r>
    </w:p>
    <w:p w:rsidR="00E96A77" w:rsidRDefault="00E96A77" w:rsidP="00E96A77">
      <w:pPr>
        <w:jc w:val="both"/>
      </w:pPr>
      <w:r>
        <w:t xml:space="preserve">        Управление Программой возлагается на администрацию муниципального образования «Город Алдан». Она обеспечивает реализацию мероприятий Программы в соответствии с утвержденными объемами финансирование и обеспечивает </w:t>
      </w:r>
      <w:proofErr w:type="gramStart"/>
      <w:r>
        <w:t>контроль за</w:t>
      </w:r>
      <w:proofErr w:type="gramEnd"/>
      <w:r>
        <w:t xml:space="preserve"> целевым использованием выделенных средств.</w:t>
      </w:r>
    </w:p>
    <w:p w:rsidR="00E96A77" w:rsidRDefault="00E96A77" w:rsidP="00E96A77">
      <w:pPr>
        <w:jc w:val="both"/>
      </w:pPr>
      <w:r>
        <w:t xml:space="preserve">        Администрация муниципального образования, </w:t>
      </w:r>
      <w:proofErr w:type="spellStart"/>
      <w:r>
        <w:t>Алданский</w:t>
      </w:r>
      <w:proofErr w:type="spellEnd"/>
      <w:r>
        <w:t xml:space="preserve"> городской Совет депутатов осуществляют текущий </w:t>
      </w:r>
      <w:proofErr w:type="gramStart"/>
      <w:r>
        <w:t>контроль за</w:t>
      </w:r>
      <w:proofErr w:type="gramEnd"/>
      <w:r>
        <w:t xml:space="preserve"> ходом реализации Программы. Администрация муниципального образования «Город Алдан» готовит информацию об итогах реализации Программы и представляет на утверждение </w:t>
      </w:r>
      <w:proofErr w:type="spellStart"/>
      <w:r>
        <w:t>Алданскому</w:t>
      </w:r>
      <w:proofErr w:type="spellEnd"/>
      <w:r>
        <w:t xml:space="preserve"> городскому Совету депутатов.    </w:t>
      </w:r>
    </w:p>
    <w:p w:rsidR="00E96A77" w:rsidRDefault="00E96A77" w:rsidP="00E96A77">
      <w:pPr>
        <w:jc w:val="center"/>
      </w:pPr>
      <w:r w:rsidRPr="00C833D5">
        <w:rPr>
          <w:b/>
        </w:rPr>
        <w:t>6. Оценка эффективности социально- экономических последствий Программы</w:t>
      </w:r>
    </w:p>
    <w:p w:rsidR="00E96A77" w:rsidRDefault="00E96A77" w:rsidP="00E96A77">
      <w:pPr>
        <w:jc w:val="both"/>
      </w:pPr>
      <w:r>
        <w:t xml:space="preserve">        Реализация мероприятий Программы позволит:</w:t>
      </w:r>
    </w:p>
    <w:p w:rsidR="00E96A77" w:rsidRDefault="00E96A77" w:rsidP="00E96A77">
      <w:pPr>
        <w:jc w:val="both"/>
      </w:pPr>
      <w:r>
        <w:t>- создать безопасные и комфортные условия для проживания населения городского поселения;</w:t>
      </w:r>
    </w:p>
    <w:p w:rsidR="00E96A77" w:rsidRDefault="00E96A77" w:rsidP="00E96A77">
      <w:pPr>
        <w:jc w:val="both"/>
      </w:pPr>
      <w:r>
        <w:t>- привести в соответствие с требованиями городские дороги;</w:t>
      </w:r>
    </w:p>
    <w:p w:rsidR="00E96A77" w:rsidRDefault="00E96A77" w:rsidP="00E96A77">
      <w:pPr>
        <w:jc w:val="both"/>
      </w:pPr>
      <w:r>
        <w:t>- благоустроить улицы, тротуары, площади, скверы;</w:t>
      </w:r>
    </w:p>
    <w:p w:rsidR="00E96A77" w:rsidRDefault="00E96A77" w:rsidP="00E96A77">
      <w:pPr>
        <w:jc w:val="both"/>
      </w:pPr>
      <w:r>
        <w:t>- благоустроить дворовые территории;</w:t>
      </w:r>
    </w:p>
    <w:p w:rsidR="00E96A77" w:rsidRDefault="00E96A77" w:rsidP="00E96A77">
      <w:pPr>
        <w:jc w:val="both"/>
      </w:pPr>
      <w:r>
        <w:t>- обеспечить качественное и высокоэффективное освещение улиц городского поселения.</w:t>
      </w:r>
    </w:p>
    <w:p w:rsidR="00E96A77" w:rsidRPr="00BA09CF" w:rsidRDefault="00E96A77" w:rsidP="00E96A77">
      <w:pPr>
        <w:jc w:val="center"/>
        <w:rPr>
          <w:b/>
        </w:rPr>
      </w:pPr>
      <w:r w:rsidRPr="00BA09CF">
        <w:rPr>
          <w:b/>
        </w:rPr>
        <w:t>7. Система подпрограммных мероприятий, в том числе по созданию и сохранению рабочих мест, по трудоустройству, переподготовке и социальной защите высвобождаемых в результате реализации Программы работников</w:t>
      </w:r>
    </w:p>
    <w:p w:rsidR="00E96A77" w:rsidRDefault="00E96A77" w:rsidP="00E96A77">
      <w:pPr>
        <w:jc w:val="both"/>
      </w:pPr>
      <w:r>
        <w:t xml:space="preserve">        Реализация Программы не влечет высвобождение работников. </w:t>
      </w:r>
    </w:p>
    <w:p w:rsidR="00E96A77" w:rsidRDefault="00E96A77" w:rsidP="00E96A77">
      <w:pPr>
        <w:jc w:val="center"/>
      </w:pPr>
      <w:r w:rsidRPr="00F222EA">
        <w:rPr>
          <w:b/>
        </w:rPr>
        <w:t>8. План координация финансирования мероприятий, предлагаемых целевой Программы</w:t>
      </w:r>
    </w:p>
    <w:p w:rsidR="00E96A77" w:rsidRDefault="00E96A77" w:rsidP="00E96A77">
      <w:pPr>
        <w:jc w:val="both"/>
      </w:pPr>
      <w:r>
        <w:t xml:space="preserve">        Предлагаемый перечень мероприятий разделяется по источникам финансирования: </w:t>
      </w:r>
    </w:p>
    <w:p w:rsidR="00E96A77" w:rsidRDefault="00E96A77" w:rsidP="00E96A77">
      <w:pPr>
        <w:jc w:val="both"/>
      </w:pPr>
      <w:r>
        <w:t>- бюджет муниципального образования «Город Алдан»;</w:t>
      </w:r>
    </w:p>
    <w:p w:rsidR="00E96A77" w:rsidRDefault="00E96A77" w:rsidP="00E96A77">
      <w:pPr>
        <w:jc w:val="both"/>
      </w:pPr>
      <w:r>
        <w:t>- внебюджетные источники, средства предприятий.</w:t>
      </w:r>
    </w:p>
    <w:p w:rsidR="00E96A77" w:rsidRDefault="00E96A77" w:rsidP="00E96A77">
      <w:pPr>
        <w:jc w:val="both"/>
      </w:pPr>
    </w:p>
    <w:p w:rsidR="00E96A77" w:rsidRDefault="00E96A77" w:rsidP="00E96A77">
      <w:pPr>
        <w:jc w:val="center"/>
        <w:rPr>
          <w:b/>
        </w:rPr>
        <w:sectPr w:rsidR="00E96A77">
          <w:pgSz w:w="11906" w:h="16838"/>
          <w:pgMar w:top="1134" w:right="850" w:bottom="1134" w:left="1701" w:header="708" w:footer="708" w:gutter="0"/>
          <w:cols w:space="708"/>
          <w:docGrid w:linePitch="360"/>
        </w:sectPr>
      </w:pPr>
    </w:p>
    <w:p w:rsidR="007D604B" w:rsidRDefault="00E96A77" w:rsidP="007D604B">
      <w:pPr>
        <w:spacing w:after="0" w:line="240" w:lineRule="auto"/>
        <w:jc w:val="center"/>
        <w:rPr>
          <w:b/>
        </w:rPr>
      </w:pPr>
      <w:r w:rsidRPr="007B4EEC">
        <w:rPr>
          <w:b/>
        </w:rPr>
        <w:lastRenderedPageBreak/>
        <w:t>9. Перечень мероприятий  муниципальной программы «Комплексное благоустройство</w:t>
      </w:r>
    </w:p>
    <w:p w:rsidR="00E96A77" w:rsidRDefault="00E96A77" w:rsidP="007D604B">
      <w:pPr>
        <w:spacing w:after="0" w:line="240" w:lineRule="auto"/>
        <w:jc w:val="center"/>
      </w:pPr>
      <w:r w:rsidRPr="007B4EEC">
        <w:rPr>
          <w:b/>
        </w:rPr>
        <w:t xml:space="preserve"> муниципального образования «Город Алдан» на 2012 – 2016 годы</w:t>
      </w:r>
      <w:r>
        <w:t xml:space="preserve">  </w:t>
      </w:r>
    </w:p>
    <w:p w:rsidR="007D604B" w:rsidRDefault="007D604B" w:rsidP="007D604B">
      <w:pPr>
        <w:spacing w:after="0" w:line="240" w:lineRule="auto"/>
        <w:jc w:val="center"/>
      </w:pPr>
    </w:p>
    <w:tbl>
      <w:tblPr>
        <w:tblStyle w:val="a3"/>
        <w:tblW w:w="13827" w:type="dxa"/>
        <w:tblLayout w:type="fixed"/>
        <w:tblLook w:val="01E0"/>
      </w:tblPr>
      <w:tblGrid>
        <w:gridCol w:w="822"/>
        <w:gridCol w:w="3246"/>
        <w:gridCol w:w="1926"/>
        <w:gridCol w:w="1533"/>
        <w:gridCol w:w="1260"/>
        <w:gridCol w:w="1260"/>
        <w:gridCol w:w="1260"/>
        <w:gridCol w:w="1260"/>
        <w:gridCol w:w="1260"/>
      </w:tblGrid>
      <w:tr w:rsidR="00E96A77" w:rsidTr="003B0AF3">
        <w:tc>
          <w:tcPr>
            <w:tcW w:w="822" w:type="dxa"/>
            <w:vMerge w:val="restart"/>
          </w:tcPr>
          <w:p w:rsidR="00E96A77" w:rsidRDefault="00E96A77" w:rsidP="003B0AF3">
            <w:pPr>
              <w:jc w:val="center"/>
            </w:pPr>
            <w:r>
              <w:t xml:space="preserve">№ </w:t>
            </w:r>
            <w:proofErr w:type="spellStart"/>
            <w:proofErr w:type="gramStart"/>
            <w:r>
              <w:t>п</w:t>
            </w:r>
            <w:proofErr w:type="spellEnd"/>
            <w:proofErr w:type="gramEnd"/>
            <w:r>
              <w:t>/</w:t>
            </w:r>
            <w:proofErr w:type="spellStart"/>
            <w:r>
              <w:t>п</w:t>
            </w:r>
            <w:proofErr w:type="spellEnd"/>
          </w:p>
        </w:tc>
        <w:tc>
          <w:tcPr>
            <w:tcW w:w="3246" w:type="dxa"/>
            <w:vMerge w:val="restart"/>
          </w:tcPr>
          <w:p w:rsidR="00E96A77" w:rsidRDefault="00E96A77" w:rsidP="003B0AF3">
            <w:pPr>
              <w:jc w:val="center"/>
            </w:pPr>
            <w:r>
              <w:t>Наименование мероприятий</w:t>
            </w:r>
          </w:p>
        </w:tc>
        <w:tc>
          <w:tcPr>
            <w:tcW w:w="1926" w:type="dxa"/>
            <w:vMerge w:val="restart"/>
          </w:tcPr>
          <w:p w:rsidR="00E96A77" w:rsidRDefault="00E96A77" w:rsidP="003B0AF3">
            <w:pPr>
              <w:jc w:val="center"/>
            </w:pPr>
            <w:r>
              <w:t>Источники финансирования</w:t>
            </w:r>
          </w:p>
        </w:tc>
        <w:tc>
          <w:tcPr>
            <w:tcW w:w="7833" w:type="dxa"/>
            <w:gridSpan w:val="6"/>
          </w:tcPr>
          <w:p w:rsidR="00E96A77" w:rsidRDefault="00E96A77" w:rsidP="003B0AF3">
            <w:pPr>
              <w:jc w:val="center"/>
            </w:pPr>
            <w:r>
              <w:t>Финансирование затрат тыс</w:t>
            </w:r>
            <w:proofErr w:type="gramStart"/>
            <w:r>
              <w:t>.р</w:t>
            </w:r>
            <w:proofErr w:type="gramEnd"/>
            <w:r>
              <w:t>уб.</w:t>
            </w:r>
          </w:p>
        </w:tc>
      </w:tr>
      <w:tr w:rsidR="00E96A77" w:rsidTr="003B0AF3">
        <w:tc>
          <w:tcPr>
            <w:tcW w:w="822" w:type="dxa"/>
            <w:vMerge/>
          </w:tcPr>
          <w:p w:rsidR="00E96A77" w:rsidRDefault="00E96A77" w:rsidP="003B0AF3">
            <w:pPr>
              <w:jc w:val="center"/>
            </w:pPr>
          </w:p>
        </w:tc>
        <w:tc>
          <w:tcPr>
            <w:tcW w:w="3246" w:type="dxa"/>
            <w:vMerge/>
          </w:tcPr>
          <w:p w:rsidR="00E96A77" w:rsidRDefault="00E96A77" w:rsidP="003B0AF3">
            <w:pPr>
              <w:jc w:val="center"/>
            </w:pPr>
          </w:p>
        </w:tc>
        <w:tc>
          <w:tcPr>
            <w:tcW w:w="1926" w:type="dxa"/>
            <w:vMerge/>
          </w:tcPr>
          <w:p w:rsidR="00E96A77" w:rsidRDefault="00E96A77" w:rsidP="003B0AF3">
            <w:pPr>
              <w:jc w:val="center"/>
            </w:pPr>
          </w:p>
        </w:tc>
        <w:tc>
          <w:tcPr>
            <w:tcW w:w="1533" w:type="dxa"/>
          </w:tcPr>
          <w:p w:rsidR="00E96A77" w:rsidRDefault="00E96A77" w:rsidP="003B0AF3">
            <w:pPr>
              <w:jc w:val="center"/>
            </w:pPr>
            <w:r>
              <w:t>Всего</w:t>
            </w:r>
          </w:p>
        </w:tc>
        <w:tc>
          <w:tcPr>
            <w:tcW w:w="1260" w:type="dxa"/>
          </w:tcPr>
          <w:p w:rsidR="00E96A77" w:rsidRDefault="00E96A77" w:rsidP="003B0AF3">
            <w:pPr>
              <w:jc w:val="center"/>
            </w:pPr>
            <w:r>
              <w:t>2012</w:t>
            </w:r>
          </w:p>
        </w:tc>
        <w:tc>
          <w:tcPr>
            <w:tcW w:w="1260" w:type="dxa"/>
          </w:tcPr>
          <w:p w:rsidR="00E96A77" w:rsidRDefault="00E96A77" w:rsidP="003B0AF3">
            <w:pPr>
              <w:jc w:val="center"/>
            </w:pPr>
            <w:r>
              <w:t>2013</w:t>
            </w:r>
          </w:p>
        </w:tc>
        <w:tc>
          <w:tcPr>
            <w:tcW w:w="1260" w:type="dxa"/>
          </w:tcPr>
          <w:p w:rsidR="00E96A77" w:rsidRDefault="00E96A77" w:rsidP="003B0AF3">
            <w:pPr>
              <w:jc w:val="center"/>
            </w:pPr>
            <w:r>
              <w:t>2014</w:t>
            </w:r>
          </w:p>
        </w:tc>
        <w:tc>
          <w:tcPr>
            <w:tcW w:w="1260" w:type="dxa"/>
          </w:tcPr>
          <w:p w:rsidR="00E96A77" w:rsidRDefault="00E96A77" w:rsidP="003B0AF3">
            <w:pPr>
              <w:jc w:val="center"/>
            </w:pPr>
            <w:r>
              <w:t>2015</w:t>
            </w:r>
          </w:p>
        </w:tc>
        <w:tc>
          <w:tcPr>
            <w:tcW w:w="1260" w:type="dxa"/>
          </w:tcPr>
          <w:p w:rsidR="00E96A77" w:rsidRDefault="00E96A77" w:rsidP="003B0AF3">
            <w:pPr>
              <w:jc w:val="center"/>
            </w:pPr>
            <w:r>
              <w:t>2016</w:t>
            </w:r>
          </w:p>
        </w:tc>
      </w:tr>
      <w:tr w:rsidR="00E96A77" w:rsidTr="003B0AF3">
        <w:tc>
          <w:tcPr>
            <w:tcW w:w="822" w:type="dxa"/>
          </w:tcPr>
          <w:p w:rsidR="00E96A77" w:rsidRDefault="00E96A77" w:rsidP="003B0AF3">
            <w:pPr>
              <w:jc w:val="both"/>
            </w:pPr>
            <w:r>
              <w:t>1.</w:t>
            </w:r>
          </w:p>
        </w:tc>
        <w:tc>
          <w:tcPr>
            <w:tcW w:w="3246" w:type="dxa"/>
          </w:tcPr>
          <w:p w:rsidR="00E96A77" w:rsidRDefault="00E96A77" w:rsidP="003B0AF3">
            <w:pPr>
              <w:jc w:val="both"/>
            </w:pPr>
            <w:r>
              <w:t xml:space="preserve">Текущее содержание </w:t>
            </w:r>
            <w:proofErr w:type="spellStart"/>
            <w:proofErr w:type="gramStart"/>
            <w:r>
              <w:t>улично</w:t>
            </w:r>
            <w:proofErr w:type="spellEnd"/>
            <w:r>
              <w:t xml:space="preserve"> – дорожной</w:t>
            </w:r>
            <w:proofErr w:type="gramEnd"/>
            <w:r>
              <w:t xml:space="preserve"> сети (зима – лето)</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81 000</w:t>
            </w:r>
          </w:p>
        </w:tc>
        <w:tc>
          <w:tcPr>
            <w:tcW w:w="1260" w:type="dxa"/>
          </w:tcPr>
          <w:p w:rsidR="00E96A77" w:rsidRDefault="00E96A77" w:rsidP="003B0AF3">
            <w:pPr>
              <w:jc w:val="center"/>
            </w:pPr>
            <w:r>
              <w:t>15 200</w:t>
            </w:r>
          </w:p>
        </w:tc>
        <w:tc>
          <w:tcPr>
            <w:tcW w:w="1260" w:type="dxa"/>
          </w:tcPr>
          <w:p w:rsidR="00E96A77" w:rsidRDefault="00E96A77" w:rsidP="003B0AF3">
            <w:pPr>
              <w:jc w:val="center"/>
            </w:pPr>
            <w:r>
              <w:t>15 700</w:t>
            </w:r>
          </w:p>
        </w:tc>
        <w:tc>
          <w:tcPr>
            <w:tcW w:w="1260" w:type="dxa"/>
          </w:tcPr>
          <w:p w:rsidR="00E96A77" w:rsidRDefault="00E96A77" w:rsidP="003B0AF3">
            <w:pPr>
              <w:jc w:val="center"/>
            </w:pPr>
            <w:r>
              <w:t>16 200</w:t>
            </w:r>
          </w:p>
        </w:tc>
        <w:tc>
          <w:tcPr>
            <w:tcW w:w="1260" w:type="dxa"/>
          </w:tcPr>
          <w:p w:rsidR="00E96A77" w:rsidRDefault="00E96A77" w:rsidP="003B0AF3">
            <w:pPr>
              <w:jc w:val="center"/>
            </w:pPr>
            <w:r>
              <w:t>16 700</w:t>
            </w:r>
          </w:p>
        </w:tc>
        <w:tc>
          <w:tcPr>
            <w:tcW w:w="1260" w:type="dxa"/>
          </w:tcPr>
          <w:p w:rsidR="00E96A77" w:rsidRDefault="00E96A77" w:rsidP="003B0AF3">
            <w:pPr>
              <w:jc w:val="center"/>
            </w:pPr>
            <w:r>
              <w:t>17 200</w:t>
            </w:r>
          </w:p>
        </w:tc>
      </w:tr>
      <w:tr w:rsidR="00E96A77" w:rsidTr="003B0AF3">
        <w:tc>
          <w:tcPr>
            <w:tcW w:w="822" w:type="dxa"/>
          </w:tcPr>
          <w:p w:rsidR="00E96A77" w:rsidRDefault="00E96A77" w:rsidP="003B0AF3">
            <w:pPr>
              <w:jc w:val="both"/>
            </w:pPr>
            <w:r>
              <w:t>2.</w:t>
            </w:r>
          </w:p>
        </w:tc>
        <w:tc>
          <w:tcPr>
            <w:tcW w:w="3246" w:type="dxa"/>
          </w:tcPr>
          <w:p w:rsidR="00E96A77" w:rsidRDefault="00E96A77" w:rsidP="003B0AF3">
            <w:pPr>
              <w:jc w:val="both"/>
            </w:pPr>
            <w:r>
              <w:t>Ямочный ремонт</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7 500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r>
      <w:tr w:rsidR="00E96A77" w:rsidTr="003B0AF3">
        <w:tc>
          <w:tcPr>
            <w:tcW w:w="822" w:type="dxa"/>
          </w:tcPr>
          <w:p w:rsidR="00E96A77" w:rsidRDefault="00E96A77" w:rsidP="003B0AF3">
            <w:pPr>
              <w:jc w:val="both"/>
            </w:pPr>
            <w:r>
              <w:t>3.</w:t>
            </w:r>
          </w:p>
        </w:tc>
        <w:tc>
          <w:tcPr>
            <w:tcW w:w="3246" w:type="dxa"/>
          </w:tcPr>
          <w:p w:rsidR="00E96A77" w:rsidRDefault="00E96A77" w:rsidP="003B0AF3">
            <w:pPr>
              <w:jc w:val="both"/>
            </w:pPr>
            <w:r>
              <w:t xml:space="preserve">Устройство </w:t>
            </w:r>
            <w:proofErr w:type="spellStart"/>
            <w:proofErr w:type="gramStart"/>
            <w:r>
              <w:t>асфальто</w:t>
            </w:r>
            <w:proofErr w:type="spellEnd"/>
            <w:r>
              <w:t xml:space="preserve"> – бетонных</w:t>
            </w:r>
            <w:proofErr w:type="gramEnd"/>
            <w:r>
              <w:t xml:space="preserve"> покрытий улиц и дорог</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13  000</w:t>
            </w:r>
          </w:p>
        </w:tc>
        <w:tc>
          <w:tcPr>
            <w:tcW w:w="1260" w:type="dxa"/>
          </w:tcPr>
          <w:p w:rsidR="00E96A77" w:rsidRDefault="00E96A77" w:rsidP="003B0AF3">
            <w:pPr>
              <w:jc w:val="center"/>
            </w:pPr>
            <w:r>
              <w:t>2 000</w:t>
            </w:r>
          </w:p>
        </w:tc>
        <w:tc>
          <w:tcPr>
            <w:tcW w:w="1260" w:type="dxa"/>
          </w:tcPr>
          <w:p w:rsidR="00E96A77" w:rsidRDefault="00E96A77" w:rsidP="003B0AF3">
            <w:pPr>
              <w:jc w:val="center"/>
            </w:pPr>
            <w:r>
              <w:t>2 500</w:t>
            </w:r>
          </w:p>
        </w:tc>
        <w:tc>
          <w:tcPr>
            <w:tcW w:w="1260" w:type="dxa"/>
          </w:tcPr>
          <w:p w:rsidR="00E96A77" w:rsidRDefault="00E96A77" w:rsidP="003B0AF3">
            <w:pPr>
              <w:jc w:val="center"/>
            </w:pPr>
            <w:r>
              <w:t>2 500</w:t>
            </w:r>
          </w:p>
        </w:tc>
        <w:tc>
          <w:tcPr>
            <w:tcW w:w="1260" w:type="dxa"/>
          </w:tcPr>
          <w:p w:rsidR="00E96A77" w:rsidRDefault="00E96A77" w:rsidP="003B0AF3">
            <w:pPr>
              <w:jc w:val="center"/>
            </w:pPr>
            <w:r>
              <w:t>3 000</w:t>
            </w:r>
          </w:p>
        </w:tc>
        <w:tc>
          <w:tcPr>
            <w:tcW w:w="1260" w:type="dxa"/>
          </w:tcPr>
          <w:p w:rsidR="00E96A77" w:rsidRDefault="00E96A77" w:rsidP="003B0AF3">
            <w:pPr>
              <w:jc w:val="center"/>
            </w:pPr>
            <w:r>
              <w:t xml:space="preserve"> 3 000</w:t>
            </w:r>
          </w:p>
        </w:tc>
      </w:tr>
      <w:tr w:rsidR="00E96A77" w:rsidTr="003B0AF3">
        <w:tc>
          <w:tcPr>
            <w:tcW w:w="822" w:type="dxa"/>
          </w:tcPr>
          <w:p w:rsidR="00E96A77" w:rsidRDefault="00E96A77" w:rsidP="003B0AF3">
            <w:pPr>
              <w:jc w:val="both"/>
            </w:pPr>
            <w:r>
              <w:t>4.</w:t>
            </w:r>
          </w:p>
        </w:tc>
        <w:tc>
          <w:tcPr>
            <w:tcW w:w="3246" w:type="dxa"/>
          </w:tcPr>
          <w:p w:rsidR="00E96A77" w:rsidRDefault="00E96A77" w:rsidP="003B0AF3">
            <w:pPr>
              <w:jc w:val="both"/>
            </w:pPr>
            <w:r>
              <w:t>Отсыпка дорог</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2 000</w:t>
            </w:r>
          </w:p>
        </w:tc>
        <w:tc>
          <w:tcPr>
            <w:tcW w:w="1260" w:type="dxa"/>
          </w:tcPr>
          <w:p w:rsidR="00E96A77" w:rsidRDefault="00E96A77" w:rsidP="003B0AF3">
            <w:pPr>
              <w:jc w:val="center"/>
            </w:pPr>
            <w:r>
              <w:t>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r>
      <w:tr w:rsidR="00E96A77" w:rsidTr="003B0AF3">
        <w:trPr>
          <w:trHeight w:val="126"/>
        </w:trPr>
        <w:tc>
          <w:tcPr>
            <w:tcW w:w="822" w:type="dxa"/>
          </w:tcPr>
          <w:p w:rsidR="00E96A77" w:rsidRDefault="00E96A77" w:rsidP="003B0AF3">
            <w:pPr>
              <w:jc w:val="both"/>
            </w:pPr>
            <w:r>
              <w:t>5.</w:t>
            </w:r>
          </w:p>
        </w:tc>
        <w:tc>
          <w:tcPr>
            <w:tcW w:w="3246" w:type="dxa"/>
          </w:tcPr>
          <w:p w:rsidR="00E96A77" w:rsidRDefault="00E96A77" w:rsidP="003B0AF3">
            <w:pPr>
              <w:jc w:val="both"/>
            </w:pPr>
            <w:r>
              <w:t>Содержание и ремонт мостов, ограждений</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2 000</w:t>
            </w:r>
          </w:p>
        </w:tc>
        <w:tc>
          <w:tcPr>
            <w:tcW w:w="1260" w:type="dxa"/>
          </w:tcPr>
          <w:p w:rsidR="00E96A77" w:rsidRDefault="00E96A77" w:rsidP="003B0AF3">
            <w:pPr>
              <w:jc w:val="center"/>
            </w:pPr>
            <w:r>
              <w:t>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r>
      <w:tr w:rsidR="00E96A77" w:rsidTr="003B0AF3">
        <w:tc>
          <w:tcPr>
            <w:tcW w:w="822" w:type="dxa"/>
          </w:tcPr>
          <w:p w:rsidR="00E96A77" w:rsidRDefault="00E96A77" w:rsidP="003B0AF3">
            <w:pPr>
              <w:jc w:val="both"/>
            </w:pPr>
            <w:r>
              <w:t>6.</w:t>
            </w:r>
          </w:p>
        </w:tc>
        <w:tc>
          <w:tcPr>
            <w:tcW w:w="3246" w:type="dxa"/>
          </w:tcPr>
          <w:p w:rsidR="00E96A77" w:rsidRDefault="00E96A77" w:rsidP="003B0AF3">
            <w:pPr>
              <w:jc w:val="both"/>
            </w:pPr>
            <w:r>
              <w:t>Ремонт и строительство тротуаров, кюветов, ливневых канав</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5 000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r>
      <w:tr w:rsidR="00E96A77" w:rsidTr="003B0AF3">
        <w:tc>
          <w:tcPr>
            <w:tcW w:w="822" w:type="dxa"/>
          </w:tcPr>
          <w:p w:rsidR="00E96A77" w:rsidRDefault="00E96A77" w:rsidP="003B0AF3">
            <w:pPr>
              <w:jc w:val="both"/>
            </w:pPr>
            <w:r>
              <w:t>7.</w:t>
            </w:r>
          </w:p>
        </w:tc>
        <w:tc>
          <w:tcPr>
            <w:tcW w:w="3246" w:type="dxa"/>
          </w:tcPr>
          <w:p w:rsidR="00E96A77" w:rsidRDefault="00E96A77" w:rsidP="003B0AF3">
            <w:pPr>
              <w:jc w:val="both"/>
            </w:pPr>
            <w:r>
              <w:t>Установка и ремонт автобусных остановок</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1 350</w:t>
            </w:r>
          </w:p>
        </w:tc>
        <w:tc>
          <w:tcPr>
            <w:tcW w:w="1260" w:type="dxa"/>
          </w:tcPr>
          <w:p w:rsidR="00E96A77" w:rsidRDefault="00E96A77" w:rsidP="003B0AF3">
            <w:pPr>
              <w:jc w:val="center"/>
            </w:pPr>
            <w:r>
              <w:t>150</w:t>
            </w:r>
          </w:p>
        </w:tc>
        <w:tc>
          <w:tcPr>
            <w:tcW w:w="1260" w:type="dxa"/>
          </w:tcPr>
          <w:p w:rsidR="00E96A77" w:rsidRDefault="00E96A77" w:rsidP="003B0AF3">
            <w:pPr>
              <w:jc w:val="center"/>
            </w:pPr>
            <w:r>
              <w:t>300</w:t>
            </w:r>
          </w:p>
        </w:tc>
        <w:tc>
          <w:tcPr>
            <w:tcW w:w="1260" w:type="dxa"/>
          </w:tcPr>
          <w:p w:rsidR="00E96A77" w:rsidRDefault="00E96A77" w:rsidP="003B0AF3">
            <w:pPr>
              <w:jc w:val="center"/>
            </w:pPr>
            <w:r>
              <w:t>300</w:t>
            </w:r>
          </w:p>
        </w:tc>
        <w:tc>
          <w:tcPr>
            <w:tcW w:w="1260" w:type="dxa"/>
          </w:tcPr>
          <w:p w:rsidR="00E96A77" w:rsidRDefault="00E96A77" w:rsidP="003B0AF3">
            <w:pPr>
              <w:jc w:val="center"/>
            </w:pPr>
            <w:r>
              <w:t>300</w:t>
            </w:r>
          </w:p>
        </w:tc>
        <w:tc>
          <w:tcPr>
            <w:tcW w:w="1260" w:type="dxa"/>
          </w:tcPr>
          <w:p w:rsidR="00E96A77" w:rsidRDefault="00E96A77" w:rsidP="003B0AF3">
            <w:pPr>
              <w:jc w:val="center"/>
            </w:pPr>
            <w:r>
              <w:t>300</w:t>
            </w:r>
          </w:p>
        </w:tc>
      </w:tr>
      <w:tr w:rsidR="00E96A77" w:rsidTr="003B0AF3">
        <w:tc>
          <w:tcPr>
            <w:tcW w:w="822" w:type="dxa"/>
          </w:tcPr>
          <w:p w:rsidR="00E96A77" w:rsidRDefault="00E96A77" w:rsidP="003B0AF3">
            <w:pPr>
              <w:jc w:val="both"/>
            </w:pPr>
            <w:r>
              <w:t>8.</w:t>
            </w:r>
          </w:p>
        </w:tc>
        <w:tc>
          <w:tcPr>
            <w:tcW w:w="3246" w:type="dxa"/>
          </w:tcPr>
          <w:p w:rsidR="00E96A77" w:rsidRDefault="00E96A77" w:rsidP="003B0AF3">
            <w:pPr>
              <w:jc w:val="both"/>
            </w:pPr>
            <w:r>
              <w:t>Устройство и благоустройство детских дворовых площадок</w:t>
            </w:r>
          </w:p>
        </w:tc>
        <w:tc>
          <w:tcPr>
            <w:tcW w:w="1926" w:type="dxa"/>
          </w:tcPr>
          <w:p w:rsidR="00E96A77" w:rsidRDefault="00E96A77" w:rsidP="003B0AF3">
            <w:pPr>
              <w:jc w:val="both"/>
            </w:pPr>
            <w:r>
              <w:t>Бюджет МО «Город Алдан», внебюджетные источники</w:t>
            </w:r>
          </w:p>
        </w:tc>
        <w:tc>
          <w:tcPr>
            <w:tcW w:w="1533" w:type="dxa"/>
          </w:tcPr>
          <w:p w:rsidR="00E96A77" w:rsidRPr="001530C0" w:rsidRDefault="00E96A77" w:rsidP="003B0AF3">
            <w:pPr>
              <w:jc w:val="center"/>
            </w:pPr>
            <w:r w:rsidRPr="001530C0">
              <w:t>2 000</w:t>
            </w:r>
          </w:p>
          <w:p w:rsidR="00E96A77" w:rsidRPr="001530C0" w:rsidRDefault="00E96A77" w:rsidP="003B0AF3">
            <w:pPr>
              <w:jc w:val="center"/>
            </w:pPr>
          </w:p>
          <w:p w:rsidR="00E96A77" w:rsidRPr="001530C0" w:rsidRDefault="00E96A77" w:rsidP="003B0AF3">
            <w:pPr>
              <w:jc w:val="center"/>
            </w:pPr>
            <w:r w:rsidRPr="001530C0">
              <w:t>1 028</w:t>
            </w:r>
          </w:p>
        </w:tc>
        <w:tc>
          <w:tcPr>
            <w:tcW w:w="1260" w:type="dxa"/>
          </w:tcPr>
          <w:p w:rsidR="00E96A77" w:rsidRDefault="00E96A77" w:rsidP="003B0AF3">
            <w:pPr>
              <w:jc w:val="center"/>
            </w:pPr>
            <w:r>
              <w:t>0</w:t>
            </w:r>
          </w:p>
          <w:p w:rsidR="00E96A77" w:rsidRDefault="00E96A77" w:rsidP="003B0AF3">
            <w:pPr>
              <w:jc w:val="center"/>
            </w:pPr>
          </w:p>
          <w:p w:rsidR="00E96A77" w:rsidRDefault="00E96A77" w:rsidP="003B0AF3">
            <w:pPr>
              <w:jc w:val="center"/>
            </w:pPr>
            <w:r>
              <w:t>1 028</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r>
      <w:tr w:rsidR="00E96A77" w:rsidTr="003B0AF3">
        <w:tc>
          <w:tcPr>
            <w:tcW w:w="822" w:type="dxa"/>
          </w:tcPr>
          <w:p w:rsidR="00E96A77" w:rsidRDefault="00E96A77" w:rsidP="003B0AF3">
            <w:pPr>
              <w:jc w:val="both"/>
            </w:pPr>
            <w:r>
              <w:t>9.</w:t>
            </w:r>
          </w:p>
        </w:tc>
        <w:tc>
          <w:tcPr>
            <w:tcW w:w="3246" w:type="dxa"/>
          </w:tcPr>
          <w:p w:rsidR="00E96A77" w:rsidRDefault="00E96A77" w:rsidP="003B0AF3">
            <w:pPr>
              <w:jc w:val="both"/>
            </w:pPr>
            <w:r>
              <w:t>Текущее содержание наружного уличного освещения</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13 550</w:t>
            </w:r>
          </w:p>
        </w:tc>
        <w:tc>
          <w:tcPr>
            <w:tcW w:w="1260" w:type="dxa"/>
          </w:tcPr>
          <w:p w:rsidR="00E96A77" w:rsidRDefault="00E96A77" w:rsidP="003B0AF3">
            <w:pPr>
              <w:jc w:val="center"/>
            </w:pPr>
            <w:r>
              <w:t>1 550</w:t>
            </w:r>
          </w:p>
        </w:tc>
        <w:tc>
          <w:tcPr>
            <w:tcW w:w="1260" w:type="dxa"/>
          </w:tcPr>
          <w:p w:rsidR="00E96A77" w:rsidRDefault="00E96A77" w:rsidP="003B0AF3">
            <w:pPr>
              <w:jc w:val="center"/>
            </w:pPr>
            <w:r>
              <w:t>3 000</w:t>
            </w:r>
          </w:p>
        </w:tc>
        <w:tc>
          <w:tcPr>
            <w:tcW w:w="1260" w:type="dxa"/>
          </w:tcPr>
          <w:p w:rsidR="00E96A77" w:rsidRDefault="00E96A77" w:rsidP="003B0AF3">
            <w:pPr>
              <w:jc w:val="center"/>
            </w:pPr>
            <w:r>
              <w:t>3 000</w:t>
            </w:r>
          </w:p>
        </w:tc>
        <w:tc>
          <w:tcPr>
            <w:tcW w:w="1260" w:type="dxa"/>
          </w:tcPr>
          <w:p w:rsidR="00E96A77" w:rsidRDefault="00E96A77" w:rsidP="003B0AF3">
            <w:pPr>
              <w:jc w:val="center"/>
            </w:pPr>
            <w:r>
              <w:t>3 000</w:t>
            </w:r>
          </w:p>
        </w:tc>
        <w:tc>
          <w:tcPr>
            <w:tcW w:w="1260" w:type="dxa"/>
          </w:tcPr>
          <w:p w:rsidR="00E96A77" w:rsidRDefault="00E96A77" w:rsidP="003B0AF3">
            <w:pPr>
              <w:jc w:val="center"/>
            </w:pPr>
            <w:r>
              <w:t>3 000</w:t>
            </w:r>
          </w:p>
        </w:tc>
      </w:tr>
      <w:tr w:rsidR="00E96A77" w:rsidTr="003B0AF3">
        <w:tc>
          <w:tcPr>
            <w:tcW w:w="822" w:type="dxa"/>
          </w:tcPr>
          <w:p w:rsidR="00E96A77" w:rsidRDefault="00E96A77" w:rsidP="003B0AF3">
            <w:pPr>
              <w:jc w:val="both"/>
            </w:pPr>
            <w:r>
              <w:t>10.</w:t>
            </w:r>
          </w:p>
        </w:tc>
        <w:tc>
          <w:tcPr>
            <w:tcW w:w="3246" w:type="dxa"/>
          </w:tcPr>
          <w:p w:rsidR="00E96A77" w:rsidRDefault="00E96A77" w:rsidP="003B0AF3">
            <w:pPr>
              <w:jc w:val="both"/>
            </w:pPr>
            <w:r>
              <w:t>Устройство наружного уличного освещения</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6 000</w:t>
            </w:r>
          </w:p>
        </w:tc>
        <w:tc>
          <w:tcPr>
            <w:tcW w:w="1260" w:type="dxa"/>
          </w:tcPr>
          <w:p w:rsidR="00E96A77" w:rsidRDefault="00E96A77" w:rsidP="003B0AF3">
            <w:pPr>
              <w:jc w:val="center"/>
            </w:pPr>
            <w:r>
              <w:t>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c>
          <w:tcPr>
            <w:tcW w:w="1260" w:type="dxa"/>
          </w:tcPr>
          <w:p w:rsidR="00E96A77" w:rsidRDefault="00E96A77" w:rsidP="003B0AF3">
            <w:pPr>
              <w:jc w:val="center"/>
            </w:pPr>
            <w:r>
              <w:t>1 500</w:t>
            </w:r>
          </w:p>
        </w:tc>
      </w:tr>
      <w:tr w:rsidR="00E96A77" w:rsidTr="003B0AF3">
        <w:tc>
          <w:tcPr>
            <w:tcW w:w="822" w:type="dxa"/>
          </w:tcPr>
          <w:p w:rsidR="00E96A77" w:rsidRDefault="00E96A77" w:rsidP="003B0AF3">
            <w:pPr>
              <w:jc w:val="both"/>
            </w:pPr>
            <w:r>
              <w:t>11.</w:t>
            </w:r>
          </w:p>
        </w:tc>
        <w:tc>
          <w:tcPr>
            <w:tcW w:w="3246" w:type="dxa"/>
          </w:tcPr>
          <w:p w:rsidR="00E96A77" w:rsidRDefault="00E96A77" w:rsidP="003B0AF3">
            <w:pPr>
              <w:jc w:val="both"/>
            </w:pPr>
            <w:r>
              <w:t>Реконструкция старого осветительного оборудования наружного освещения</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2 500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r>
      <w:tr w:rsidR="00E96A77" w:rsidTr="003B0AF3">
        <w:tc>
          <w:tcPr>
            <w:tcW w:w="822" w:type="dxa"/>
          </w:tcPr>
          <w:p w:rsidR="00E96A77" w:rsidRDefault="00E96A77" w:rsidP="003B0AF3">
            <w:pPr>
              <w:jc w:val="both"/>
            </w:pPr>
            <w:r>
              <w:t>12.</w:t>
            </w:r>
          </w:p>
        </w:tc>
        <w:tc>
          <w:tcPr>
            <w:tcW w:w="3246" w:type="dxa"/>
          </w:tcPr>
          <w:p w:rsidR="00E96A77" w:rsidRDefault="00E96A77" w:rsidP="003B0AF3">
            <w:pPr>
              <w:jc w:val="both"/>
            </w:pPr>
            <w:r>
              <w:t xml:space="preserve">Благоустройство территорий для обеспечения отдыха и досуга </w:t>
            </w:r>
            <w:proofErr w:type="gramStart"/>
            <w:r>
              <w:t xml:space="preserve">( </w:t>
            </w:r>
            <w:proofErr w:type="gramEnd"/>
            <w:r>
              <w:t>парки, скверы и зон отдыха)</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4 000</w:t>
            </w:r>
          </w:p>
        </w:tc>
        <w:tc>
          <w:tcPr>
            <w:tcW w:w="1260" w:type="dxa"/>
          </w:tcPr>
          <w:p w:rsidR="00E96A77" w:rsidRDefault="00E96A77" w:rsidP="003B0AF3">
            <w:pPr>
              <w:jc w:val="center"/>
            </w:pPr>
            <w:r>
              <w:t>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r>
      <w:tr w:rsidR="00E96A77" w:rsidTr="003B0AF3">
        <w:tc>
          <w:tcPr>
            <w:tcW w:w="822" w:type="dxa"/>
          </w:tcPr>
          <w:p w:rsidR="00E96A77" w:rsidRDefault="00E96A77" w:rsidP="003B0AF3">
            <w:pPr>
              <w:jc w:val="both"/>
            </w:pPr>
            <w:r>
              <w:t>13.</w:t>
            </w:r>
          </w:p>
        </w:tc>
        <w:tc>
          <w:tcPr>
            <w:tcW w:w="3246" w:type="dxa"/>
          </w:tcPr>
          <w:p w:rsidR="00E96A77" w:rsidRDefault="00E96A77" w:rsidP="003B0AF3">
            <w:pPr>
              <w:jc w:val="both"/>
            </w:pPr>
            <w:r>
              <w:t>Комплексное озеленение и благоустройство улиц</w:t>
            </w:r>
          </w:p>
        </w:tc>
        <w:tc>
          <w:tcPr>
            <w:tcW w:w="1926" w:type="dxa"/>
          </w:tcPr>
          <w:p w:rsidR="00E96A77" w:rsidRDefault="00E96A77" w:rsidP="003B0AF3">
            <w:pPr>
              <w:jc w:val="both"/>
            </w:pPr>
            <w:r>
              <w:t>Бюджет МО «Город Алдан»</w:t>
            </w:r>
          </w:p>
          <w:p w:rsidR="00E96A77" w:rsidRDefault="00E96A77" w:rsidP="003B0AF3">
            <w:pPr>
              <w:jc w:val="both"/>
            </w:pPr>
            <w:r>
              <w:t>Бюджет РС (Я)</w:t>
            </w:r>
          </w:p>
        </w:tc>
        <w:tc>
          <w:tcPr>
            <w:tcW w:w="1533" w:type="dxa"/>
          </w:tcPr>
          <w:p w:rsidR="00E96A77" w:rsidRDefault="00E96A77" w:rsidP="003B0AF3">
            <w:pPr>
              <w:jc w:val="center"/>
            </w:pPr>
            <w:r w:rsidRPr="001530C0">
              <w:t>2</w:t>
            </w:r>
            <w:r>
              <w:t> </w:t>
            </w:r>
            <w:r w:rsidRPr="001530C0">
              <w:t>350</w:t>
            </w:r>
          </w:p>
          <w:p w:rsidR="00E96A77" w:rsidRDefault="00E96A77" w:rsidP="003B0AF3">
            <w:pPr>
              <w:jc w:val="center"/>
            </w:pPr>
          </w:p>
          <w:p w:rsidR="00E96A77" w:rsidRPr="001530C0" w:rsidRDefault="00E96A77" w:rsidP="003B0AF3">
            <w:pPr>
              <w:jc w:val="center"/>
            </w:pPr>
            <w:r>
              <w:t>500,0</w:t>
            </w:r>
          </w:p>
        </w:tc>
        <w:tc>
          <w:tcPr>
            <w:tcW w:w="1260" w:type="dxa"/>
          </w:tcPr>
          <w:p w:rsidR="00E96A77" w:rsidRDefault="00E96A77" w:rsidP="003B0AF3">
            <w:pPr>
              <w:jc w:val="center"/>
            </w:pPr>
            <w:r>
              <w:t>350</w:t>
            </w:r>
          </w:p>
          <w:p w:rsidR="00E96A77" w:rsidRDefault="00E96A77" w:rsidP="003B0AF3">
            <w:pPr>
              <w:jc w:val="center"/>
            </w:pPr>
          </w:p>
          <w:p w:rsidR="00E96A77" w:rsidRDefault="00E96A77" w:rsidP="003B0AF3">
            <w:pPr>
              <w:jc w:val="center"/>
            </w:pPr>
            <w:r>
              <w:t>500,0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c>
          <w:tcPr>
            <w:tcW w:w="1260" w:type="dxa"/>
          </w:tcPr>
          <w:p w:rsidR="00E96A77" w:rsidRDefault="00E96A77" w:rsidP="003B0AF3">
            <w:pPr>
              <w:jc w:val="center"/>
            </w:pPr>
            <w:r>
              <w:t>500</w:t>
            </w:r>
          </w:p>
        </w:tc>
      </w:tr>
      <w:tr w:rsidR="00E96A77" w:rsidTr="003B0AF3">
        <w:tc>
          <w:tcPr>
            <w:tcW w:w="822" w:type="dxa"/>
          </w:tcPr>
          <w:p w:rsidR="00E96A77" w:rsidRDefault="00E96A77" w:rsidP="003B0AF3">
            <w:pPr>
              <w:jc w:val="both"/>
            </w:pPr>
            <w:r>
              <w:t>14.</w:t>
            </w:r>
          </w:p>
        </w:tc>
        <w:tc>
          <w:tcPr>
            <w:tcW w:w="3246" w:type="dxa"/>
          </w:tcPr>
          <w:p w:rsidR="00E96A77" w:rsidRDefault="00E96A77" w:rsidP="003B0AF3">
            <w:pPr>
              <w:jc w:val="both"/>
            </w:pPr>
            <w:r>
              <w:t>Ремонт фасадов муниципальных зданий и сооружений</w:t>
            </w:r>
          </w:p>
        </w:tc>
        <w:tc>
          <w:tcPr>
            <w:tcW w:w="1926" w:type="dxa"/>
          </w:tcPr>
          <w:p w:rsidR="00E96A77" w:rsidRDefault="00E96A77" w:rsidP="003B0AF3">
            <w:pPr>
              <w:jc w:val="both"/>
            </w:pPr>
            <w:r>
              <w:t>Бюджет МО «Город Алдан»</w:t>
            </w:r>
          </w:p>
        </w:tc>
        <w:tc>
          <w:tcPr>
            <w:tcW w:w="1533" w:type="dxa"/>
          </w:tcPr>
          <w:p w:rsidR="00E96A77" w:rsidRPr="001530C0" w:rsidRDefault="00E96A77" w:rsidP="003B0AF3">
            <w:pPr>
              <w:jc w:val="center"/>
            </w:pPr>
            <w:r w:rsidRPr="001530C0">
              <w:t>4 000</w:t>
            </w:r>
          </w:p>
        </w:tc>
        <w:tc>
          <w:tcPr>
            <w:tcW w:w="1260" w:type="dxa"/>
          </w:tcPr>
          <w:p w:rsidR="00E96A77" w:rsidRDefault="00E96A77" w:rsidP="003B0AF3">
            <w:pPr>
              <w:jc w:val="center"/>
            </w:pPr>
            <w:r>
              <w:t>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c>
          <w:tcPr>
            <w:tcW w:w="1260" w:type="dxa"/>
          </w:tcPr>
          <w:p w:rsidR="00E96A77" w:rsidRDefault="00E96A77" w:rsidP="003B0AF3">
            <w:pPr>
              <w:jc w:val="center"/>
            </w:pPr>
            <w:r>
              <w:t>1 000</w:t>
            </w:r>
          </w:p>
        </w:tc>
      </w:tr>
      <w:tr w:rsidR="00E96A77" w:rsidTr="003B0AF3">
        <w:tc>
          <w:tcPr>
            <w:tcW w:w="822" w:type="dxa"/>
          </w:tcPr>
          <w:p w:rsidR="00E96A77" w:rsidRPr="007F7073" w:rsidRDefault="00E96A77" w:rsidP="003B0AF3">
            <w:pPr>
              <w:jc w:val="both"/>
              <w:rPr>
                <w:b/>
              </w:rPr>
            </w:pPr>
          </w:p>
        </w:tc>
        <w:tc>
          <w:tcPr>
            <w:tcW w:w="3246" w:type="dxa"/>
          </w:tcPr>
          <w:p w:rsidR="00E96A77" w:rsidRPr="007F7073" w:rsidRDefault="00E96A77" w:rsidP="003B0AF3">
            <w:pPr>
              <w:jc w:val="both"/>
              <w:rPr>
                <w:b/>
              </w:rPr>
            </w:pPr>
          </w:p>
        </w:tc>
        <w:tc>
          <w:tcPr>
            <w:tcW w:w="1926" w:type="dxa"/>
          </w:tcPr>
          <w:p w:rsidR="00E96A77" w:rsidRDefault="00E96A77" w:rsidP="003B0AF3">
            <w:pPr>
              <w:jc w:val="both"/>
              <w:rPr>
                <w:b/>
              </w:rPr>
            </w:pPr>
            <w:r>
              <w:rPr>
                <w:b/>
              </w:rPr>
              <w:t>Всего</w:t>
            </w:r>
          </w:p>
          <w:p w:rsidR="00E96A77" w:rsidRDefault="00E96A77" w:rsidP="003B0AF3">
            <w:pPr>
              <w:jc w:val="both"/>
              <w:rPr>
                <w:b/>
              </w:rPr>
            </w:pPr>
            <w:r>
              <w:rPr>
                <w:b/>
              </w:rPr>
              <w:lastRenderedPageBreak/>
              <w:t>в т.ч.</w:t>
            </w:r>
          </w:p>
          <w:p w:rsidR="00E96A77" w:rsidRDefault="00E96A77" w:rsidP="003B0AF3">
            <w:pPr>
              <w:jc w:val="both"/>
              <w:rPr>
                <w:b/>
              </w:rPr>
            </w:pPr>
            <w:r>
              <w:rPr>
                <w:b/>
              </w:rPr>
              <w:t>Бюджет МО «Город Алдан»</w:t>
            </w:r>
          </w:p>
          <w:p w:rsidR="00E96A77" w:rsidRDefault="00E96A77" w:rsidP="003B0AF3">
            <w:pPr>
              <w:jc w:val="both"/>
              <w:rPr>
                <w:b/>
              </w:rPr>
            </w:pPr>
            <w:r>
              <w:rPr>
                <w:b/>
              </w:rPr>
              <w:t>Бюджет РС (Я)</w:t>
            </w:r>
          </w:p>
          <w:p w:rsidR="00E96A77" w:rsidRPr="007F7073" w:rsidRDefault="00E96A77" w:rsidP="003B0AF3">
            <w:pPr>
              <w:jc w:val="both"/>
              <w:rPr>
                <w:b/>
              </w:rPr>
            </w:pPr>
            <w:r>
              <w:rPr>
                <w:b/>
              </w:rPr>
              <w:t>Внебюджетные источники</w:t>
            </w:r>
          </w:p>
        </w:tc>
        <w:tc>
          <w:tcPr>
            <w:tcW w:w="1533" w:type="dxa"/>
          </w:tcPr>
          <w:p w:rsidR="00E96A77" w:rsidRDefault="00E96A77" w:rsidP="003B0AF3">
            <w:pPr>
              <w:jc w:val="center"/>
              <w:rPr>
                <w:b/>
              </w:rPr>
            </w:pPr>
            <w:r>
              <w:rPr>
                <w:b/>
              </w:rPr>
              <w:lastRenderedPageBreak/>
              <w:t>147 778</w:t>
            </w:r>
          </w:p>
          <w:p w:rsidR="00E96A77" w:rsidRDefault="00E96A77" w:rsidP="003B0AF3">
            <w:pPr>
              <w:jc w:val="center"/>
              <w:rPr>
                <w:b/>
              </w:rPr>
            </w:pPr>
          </w:p>
          <w:p w:rsidR="00E96A77" w:rsidRDefault="00E96A77" w:rsidP="003B0AF3">
            <w:pPr>
              <w:jc w:val="center"/>
              <w:rPr>
                <w:b/>
              </w:rPr>
            </w:pPr>
            <w:r>
              <w:rPr>
                <w:b/>
              </w:rPr>
              <w:t>146 250</w:t>
            </w:r>
          </w:p>
          <w:p w:rsidR="00E96A77" w:rsidRDefault="00E96A77" w:rsidP="003B0AF3">
            <w:pPr>
              <w:jc w:val="center"/>
              <w:rPr>
                <w:b/>
              </w:rPr>
            </w:pPr>
          </w:p>
          <w:p w:rsidR="00E96A77" w:rsidRDefault="00E96A77" w:rsidP="003B0AF3">
            <w:pPr>
              <w:jc w:val="center"/>
              <w:rPr>
                <w:b/>
              </w:rPr>
            </w:pPr>
            <w:r>
              <w:rPr>
                <w:b/>
              </w:rPr>
              <w:t>500,0</w:t>
            </w:r>
          </w:p>
          <w:p w:rsidR="00E96A77" w:rsidRPr="007F7073" w:rsidRDefault="00E96A77" w:rsidP="003B0AF3">
            <w:pPr>
              <w:jc w:val="center"/>
              <w:rPr>
                <w:b/>
              </w:rPr>
            </w:pPr>
            <w:r>
              <w:rPr>
                <w:b/>
              </w:rPr>
              <w:t>1 028</w:t>
            </w:r>
          </w:p>
        </w:tc>
        <w:tc>
          <w:tcPr>
            <w:tcW w:w="1260" w:type="dxa"/>
          </w:tcPr>
          <w:p w:rsidR="00E96A77" w:rsidRDefault="00E96A77" w:rsidP="003B0AF3">
            <w:pPr>
              <w:jc w:val="center"/>
              <w:rPr>
                <w:b/>
              </w:rPr>
            </w:pPr>
            <w:r>
              <w:rPr>
                <w:b/>
              </w:rPr>
              <w:lastRenderedPageBreak/>
              <w:t>23 778</w:t>
            </w:r>
          </w:p>
          <w:p w:rsidR="00E96A77" w:rsidRDefault="00E96A77" w:rsidP="003B0AF3">
            <w:pPr>
              <w:jc w:val="center"/>
              <w:rPr>
                <w:b/>
              </w:rPr>
            </w:pPr>
          </w:p>
          <w:p w:rsidR="00E96A77" w:rsidRDefault="00E96A77" w:rsidP="003B0AF3">
            <w:pPr>
              <w:jc w:val="center"/>
              <w:rPr>
                <w:b/>
              </w:rPr>
            </w:pPr>
            <w:r>
              <w:rPr>
                <w:b/>
              </w:rPr>
              <w:t>22 250</w:t>
            </w:r>
          </w:p>
          <w:p w:rsidR="00E96A77" w:rsidRDefault="00E96A77" w:rsidP="003B0AF3">
            <w:pPr>
              <w:jc w:val="center"/>
              <w:rPr>
                <w:b/>
              </w:rPr>
            </w:pPr>
          </w:p>
          <w:p w:rsidR="00E96A77" w:rsidRDefault="00E96A77" w:rsidP="003B0AF3">
            <w:pPr>
              <w:jc w:val="center"/>
              <w:rPr>
                <w:b/>
              </w:rPr>
            </w:pPr>
            <w:r>
              <w:rPr>
                <w:b/>
              </w:rPr>
              <w:t>500,0</w:t>
            </w:r>
          </w:p>
          <w:p w:rsidR="00E96A77" w:rsidRPr="007F7073" w:rsidRDefault="00E96A77" w:rsidP="003B0AF3">
            <w:pPr>
              <w:jc w:val="center"/>
              <w:rPr>
                <w:b/>
              </w:rPr>
            </w:pPr>
            <w:r>
              <w:rPr>
                <w:b/>
              </w:rPr>
              <w:t>1 028</w:t>
            </w:r>
          </w:p>
        </w:tc>
        <w:tc>
          <w:tcPr>
            <w:tcW w:w="1260" w:type="dxa"/>
          </w:tcPr>
          <w:p w:rsidR="00E96A77" w:rsidRDefault="00E96A77" w:rsidP="003B0AF3">
            <w:pPr>
              <w:jc w:val="center"/>
              <w:rPr>
                <w:b/>
              </w:rPr>
            </w:pPr>
            <w:r>
              <w:rPr>
                <w:b/>
              </w:rPr>
              <w:lastRenderedPageBreak/>
              <w:t>30 000</w:t>
            </w:r>
          </w:p>
          <w:p w:rsidR="00E96A77" w:rsidRDefault="00E96A77" w:rsidP="003B0AF3">
            <w:pPr>
              <w:jc w:val="center"/>
              <w:rPr>
                <w:b/>
              </w:rPr>
            </w:pPr>
          </w:p>
          <w:p w:rsidR="00E96A77" w:rsidRDefault="00E96A77" w:rsidP="003B0AF3">
            <w:pPr>
              <w:jc w:val="center"/>
              <w:rPr>
                <w:b/>
              </w:rPr>
            </w:pPr>
            <w:r>
              <w:rPr>
                <w:b/>
              </w:rPr>
              <w:t>30 000</w:t>
            </w:r>
          </w:p>
          <w:p w:rsidR="00E96A77" w:rsidRDefault="00E96A77" w:rsidP="003B0AF3">
            <w:pPr>
              <w:jc w:val="center"/>
              <w:rPr>
                <w:b/>
              </w:rPr>
            </w:pPr>
          </w:p>
          <w:p w:rsidR="00E96A77" w:rsidRDefault="00E96A77" w:rsidP="003B0AF3">
            <w:pPr>
              <w:jc w:val="center"/>
              <w:rPr>
                <w:b/>
              </w:rPr>
            </w:pPr>
          </w:p>
          <w:p w:rsidR="00E96A77" w:rsidRDefault="00E96A77" w:rsidP="003B0AF3">
            <w:pPr>
              <w:jc w:val="center"/>
              <w:rPr>
                <w:b/>
              </w:rPr>
            </w:pPr>
            <w:r>
              <w:rPr>
                <w:b/>
              </w:rPr>
              <w:t>0</w:t>
            </w:r>
          </w:p>
          <w:p w:rsidR="00E96A77" w:rsidRPr="007F7073" w:rsidRDefault="00E96A77" w:rsidP="003B0AF3">
            <w:pPr>
              <w:jc w:val="center"/>
              <w:rPr>
                <w:b/>
              </w:rPr>
            </w:pPr>
          </w:p>
        </w:tc>
        <w:tc>
          <w:tcPr>
            <w:tcW w:w="1260" w:type="dxa"/>
          </w:tcPr>
          <w:p w:rsidR="00E96A77" w:rsidRDefault="00E96A77" w:rsidP="003B0AF3">
            <w:pPr>
              <w:jc w:val="center"/>
              <w:rPr>
                <w:b/>
              </w:rPr>
            </w:pPr>
            <w:r>
              <w:rPr>
                <w:b/>
              </w:rPr>
              <w:lastRenderedPageBreak/>
              <w:t>30 500</w:t>
            </w:r>
          </w:p>
          <w:p w:rsidR="00E96A77" w:rsidRDefault="00E96A77" w:rsidP="003B0AF3">
            <w:pPr>
              <w:jc w:val="center"/>
              <w:rPr>
                <w:b/>
              </w:rPr>
            </w:pPr>
          </w:p>
          <w:p w:rsidR="00E96A77" w:rsidRDefault="00E96A77" w:rsidP="003B0AF3">
            <w:pPr>
              <w:jc w:val="center"/>
              <w:rPr>
                <w:b/>
              </w:rPr>
            </w:pPr>
            <w:r>
              <w:rPr>
                <w:b/>
              </w:rPr>
              <w:t>30 500</w:t>
            </w:r>
          </w:p>
          <w:p w:rsidR="00E96A77" w:rsidRDefault="00E96A77" w:rsidP="003B0AF3">
            <w:pPr>
              <w:jc w:val="center"/>
              <w:rPr>
                <w:b/>
              </w:rPr>
            </w:pPr>
          </w:p>
          <w:p w:rsidR="00E96A77" w:rsidRDefault="00E96A77" w:rsidP="003B0AF3">
            <w:pPr>
              <w:jc w:val="center"/>
              <w:rPr>
                <w:b/>
              </w:rPr>
            </w:pPr>
          </w:p>
          <w:p w:rsidR="00E96A77" w:rsidRPr="007F7073" w:rsidRDefault="00E96A77" w:rsidP="003B0AF3">
            <w:pPr>
              <w:jc w:val="center"/>
              <w:rPr>
                <w:b/>
              </w:rPr>
            </w:pPr>
            <w:r>
              <w:rPr>
                <w:b/>
              </w:rPr>
              <w:t>0</w:t>
            </w:r>
          </w:p>
        </w:tc>
        <w:tc>
          <w:tcPr>
            <w:tcW w:w="1260" w:type="dxa"/>
          </w:tcPr>
          <w:p w:rsidR="00E96A77" w:rsidRDefault="00E96A77" w:rsidP="003B0AF3">
            <w:pPr>
              <w:jc w:val="center"/>
              <w:rPr>
                <w:b/>
              </w:rPr>
            </w:pPr>
            <w:r>
              <w:rPr>
                <w:b/>
              </w:rPr>
              <w:lastRenderedPageBreak/>
              <w:t>31 500</w:t>
            </w:r>
          </w:p>
          <w:p w:rsidR="00E96A77" w:rsidRDefault="00E96A77" w:rsidP="003B0AF3">
            <w:pPr>
              <w:jc w:val="center"/>
              <w:rPr>
                <w:b/>
              </w:rPr>
            </w:pPr>
          </w:p>
          <w:p w:rsidR="00E96A77" w:rsidRDefault="00E96A77" w:rsidP="003B0AF3">
            <w:pPr>
              <w:jc w:val="center"/>
              <w:rPr>
                <w:b/>
              </w:rPr>
            </w:pPr>
            <w:r>
              <w:rPr>
                <w:b/>
              </w:rPr>
              <w:t>31 500</w:t>
            </w:r>
          </w:p>
          <w:p w:rsidR="00E96A77" w:rsidRDefault="00E96A77" w:rsidP="003B0AF3">
            <w:pPr>
              <w:jc w:val="center"/>
              <w:rPr>
                <w:b/>
              </w:rPr>
            </w:pPr>
          </w:p>
          <w:p w:rsidR="00E96A77" w:rsidRDefault="00E96A77" w:rsidP="003B0AF3">
            <w:pPr>
              <w:jc w:val="center"/>
              <w:rPr>
                <w:b/>
              </w:rPr>
            </w:pPr>
          </w:p>
          <w:p w:rsidR="00E96A77" w:rsidRPr="007F7073" w:rsidRDefault="00E96A77" w:rsidP="003B0AF3">
            <w:pPr>
              <w:jc w:val="center"/>
              <w:rPr>
                <w:b/>
              </w:rPr>
            </w:pPr>
            <w:r>
              <w:rPr>
                <w:b/>
              </w:rPr>
              <w:t>0</w:t>
            </w:r>
          </w:p>
        </w:tc>
        <w:tc>
          <w:tcPr>
            <w:tcW w:w="1260" w:type="dxa"/>
          </w:tcPr>
          <w:p w:rsidR="00E96A77" w:rsidRDefault="00E96A77" w:rsidP="003B0AF3">
            <w:pPr>
              <w:jc w:val="center"/>
              <w:rPr>
                <w:b/>
              </w:rPr>
            </w:pPr>
            <w:r>
              <w:rPr>
                <w:b/>
              </w:rPr>
              <w:lastRenderedPageBreak/>
              <w:t>32 000</w:t>
            </w:r>
          </w:p>
          <w:p w:rsidR="00E96A77" w:rsidRDefault="00E96A77" w:rsidP="003B0AF3">
            <w:pPr>
              <w:jc w:val="center"/>
              <w:rPr>
                <w:b/>
              </w:rPr>
            </w:pPr>
          </w:p>
          <w:p w:rsidR="00E96A77" w:rsidRDefault="00E96A77" w:rsidP="003B0AF3">
            <w:pPr>
              <w:jc w:val="center"/>
              <w:rPr>
                <w:b/>
              </w:rPr>
            </w:pPr>
            <w:r>
              <w:rPr>
                <w:b/>
              </w:rPr>
              <w:t>32 000</w:t>
            </w:r>
          </w:p>
          <w:p w:rsidR="00E96A77" w:rsidRDefault="00E96A77" w:rsidP="003B0AF3">
            <w:pPr>
              <w:jc w:val="center"/>
              <w:rPr>
                <w:b/>
              </w:rPr>
            </w:pPr>
          </w:p>
          <w:p w:rsidR="00E96A77" w:rsidRDefault="00E96A77" w:rsidP="003B0AF3">
            <w:pPr>
              <w:jc w:val="center"/>
              <w:rPr>
                <w:b/>
              </w:rPr>
            </w:pPr>
          </w:p>
          <w:p w:rsidR="00E96A77" w:rsidRPr="007F7073" w:rsidRDefault="00E96A77" w:rsidP="003B0AF3">
            <w:pPr>
              <w:jc w:val="center"/>
              <w:rPr>
                <w:b/>
              </w:rPr>
            </w:pPr>
            <w:r>
              <w:rPr>
                <w:b/>
              </w:rPr>
              <w:t>0</w:t>
            </w:r>
          </w:p>
        </w:tc>
      </w:tr>
    </w:tbl>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r>
        <w:t xml:space="preserve">        </w:t>
      </w: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p w:rsidR="00E96A77" w:rsidRDefault="00E96A77" w:rsidP="00E96A77">
      <w:pPr>
        <w:jc w:val="both"/>
      </w:pPr>
    </w:p>
    <w:sectPr w:rsidR="00E96A77" w:rsidSect="002658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A77"/>
    <w:rsid w:val="0026587C"/>
    <w:rsid w:val="0042501A"/>
    <w:rsid w:val="00481248"/>
    <w:rsid w:val="0056794E"/>
    <w:rsid w:val="006D5F77"/>
    <w:rsid w:val="007D604B"/>
    <w:rsid w:val="00933D44"/>
    <w:rsid w:val="00A674AE"/>
    <w:rsid w:val="00C94BC7"/>
    <w:rsid w:val="00E9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A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96A77"/>
    <w:pPr>
      <w:spacing w:before="100" w:beforeAutospacing="1" w:after="100" w:afterAutospacing="1" w:line="240" w:lineRule="auto"/>
      <w:ind w:firstLine="450"/>
      <w:jc w:val="both"/>
    </w:pPr>
    <w:rPr>
      <w:rFonts w:ascii="Times New Roman" w:eastAsia="Times New Roman" w:hAnsi="Times New Roman" w:cs="Times New Roman"/>
      <w:sz w:val="16"/>
      <w:szCs w:val="16"/>
    </w:rPr>
  </w:style>
  <w:style w:type="paragraph" w:customStyle="1" w:styleId="a5">
    <w:name w:val="Знак"/>
    <w:basedOn w:val="a"/>
    <w:rsid w:val="00E96A77"/>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3899</Words>
  <Characters>22229</Characters>
  <Application>Microsoft Office Word</Application>
  <DocSecurity>0</DocSecurity>
  <Lines>185</Lines>
  <Paragraphs>52</Paragraphs>
  <ScaleCrop>false</ScaleCrop>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9</cp:revision>
  <dcterms:created xsi:type="dcterms:W3CDTF">2015-08-13T02:12:00Z</dcterms:created>
  <dcterms:modified xsi:type="dcterms:W3CDTF">2015-08-13T04:04:00Z</dcterms:modified>
</cp:coreProperties>
</file>